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CB" w:rsidRPr="005E5C31" w:rsidRDefault="00B7461B" w:rsidP="005E5C31">
      <w:pPr>
        <w:pStyle w:val="Naslov"/>
        <w:spacing w:line="240" w:lineRule="auto"/>
        <w:rPr>
          <w:szCs w:val="20"/>
          <w:lang w:val="sr-Latn-CS"/>
        </w:rPr>
      </w:pPr>
      <w:r w:rsidRPr="005E5C31">
        <w:rPr>
          <w:szCs w:val="20"/>
          <w:lang w:val="sr-Latn-CS"/>
        </w:rPr>
        <w:t>TITLE OF PAPER</w:t>
      </w:r>
    </w:p>
    <w:p w:rsidR="003C12CB" w:rsidRPr="005E5C31" w:rsidRDefault="003C12CB" w:rsidP="005E5C31">
      <w:pPr>
        <w:spacing w:line="240" w:lineRule="auto"/>
        <w:jc w:val="center"/>
        <w:rPr>
          <w:b w:val="0"/>
          <w:sz w:val="28"/>
          <w:szCs w:val="20"/>
          <w:lang w:val="sr-Latn-CS"/>
        </w:rPr>
      </w:pPr>
    </w:p>
    <w:p w:rsidR="003C12CB" w:rsidRPr="005E5C31" w:rsidRDefault="00B7461B" w:rsidP="005E5C31">
      <w:pPr>
        <w:spacing w:line="240" w:lineRule="auto"/>
        <w:jc w:val="center"/>
        <w:rPr>
          <w:sz w:val="20"/>
          <w:szCs w:val="20"/>
          <w:lang w:val="sr-Latn-CS"/>
        </w:rPr>
      </w:pPr>
      <w:r w:rsidRPr="005E5C31">
        <w:rPr>
          <w:sz w:val="20"/>
          <w:szCs w:val="20"/>
          <w:lang w:val="hr-HR"/>
        </w:rPr>
        <w:t>Name</w:t>
      </w:r>
      <w:r w:rsidR="003C12CB" w:rsidRPr="005E5C31">
        <w:rPr>
          <w:sz w:val="20"/>
          <w:szCs w:val="20"/>
          <w:lang w:val="sr-Cyrl-CS"/>
        </w:rPr>
        <w:t xml:space="preserve"> </w:t>
      </w:r>
      <w:r w:rsidRPr="005E5C31">
        <w:rPr>
          <w:sz w:val="20"/>
          <w:szCs w:val="20"/>
          <w:lang w:val="hr-HR"/>
        </w:rPr>
        <w:t>Surname</w:t>
      </w:r>
      <w:r w:rsidRPr="005E5C31">
        <w:rPr>
          <w:sz w:val="20"/>
          <w:szCs w:val="20"/>
          <w:vertAlign w:val="superscript"/>
          <w:lang w:val="hr-HR"/>
        </w:rPr>
        <w:t>1</w:t>
      </w:r>
      <w:r w:rsidR="003C12CB" w:rsidRPr="005E5C31">
        <w:rPr>
          <w:sz w:val="20"/>
          <w:szCs w:val="20"/>
          <w:lang w:val="sr-Latn-CS"/>
        </w:rPr>
        <w:t xml:space="preserve">, </w:t>
      </w:r>
      <w:r w:rsidRPr="005E5C31">
        <w:rPr>
          <w:sz w:val="20"/>
          <w:szCs w:val="20"/>
          <w:lang w:val="hr-HR"/>
        </w:rPr>
        <w:t>Name</w:t>
      </w:r>
      <w:r w:rsidRPr="005E5C31">
        <w:rPr>
          <w:sz w:val="20"/>
          <w:szCs w:val="20"/>
          <w:lang w:val="sr-Cyrl-CS"/>
        </w:rPr>
        <w:t xml:space="preserve"> </w:t>
      </w:r>
      <w:r w:rsidRPr="005E5C31">
        <w:rPr>
          <w:sz w:val="20"/>
          <w:szCs w:val="20"/>
          <w:lang w:val="hr-HR"/>
        </w:rPr>
        <w:t>Surname</w:t>
      </w:r>
      <w:r w:rsidRPr="005E5C31">
        <w:rPr>
          <w:sz w:val="20"/>
          <w:szCs w:val="20"/>
          <w:vertAlign w:val="superscript"/>
          <w:lang w:val="hr-HR"/>
        </w:rPr>
        <w:t>2</w:t>
      </w:r>
      <w:r w:rsidR="003C12CB" w:rsidRPr="005E5C31">
        <w:rPr>
          <w:sz w:val="20"/>
          <w:szCs w:val="20"/>
          <w:lang w:val="sr-Latn-CS"/>
        </w:rPr>
        <w:t xml:space="preserve">, </w:t>
      </w:r>
      <w:r w:rsidRPr="005E5C31">
        <w:rPr>
          <w:sz w:val="20"/>
          <w:szCs w:val="20"/>
          <w:lang w:val="hr-HR"/>
        </w:rPr>
        <w:t>Name</w:t>
      </w:r>
      <w:r w:rsidRPr="005E5C31">
        <w:rPr>
          <w:sz w:val="20"/>
          <w:szCs w:val="20"/>
          <w:lang w:val="sr-Cyrl-CS"/>
        </w:rPr>
        <w:t xml:space="preserve"> </w:t>
      </w:r>
      <w:r w:rsidRPr="005E5C31">
        <w:rPr>
          <w:sz w:val="20"/>
          <w:szCs w:val="20"/>
          <w:lang w:val="hr-HR"/>
        </w:rPr>
        <w:t>Surname</w:t>
      </w:r>
      <w:r w:rsidRPr="005E5C31">
        <w:rPr>
          <w:sz w:val="20"/>
          <w:szCs w:val="20"/>
          <w:vertAlign w:val="superscript"/>
          <w:lang w:val="hr-HR"/>
        </w:rPr>
        <w:t>3</w:t>
      </w:r>
      <w:r w:rsidR="003C12CB" w:rsidRPr="005E5C31">
        <w:rPr>
          <w:sz w:val="20"/>
          <w:szCs w:val="20"/>
          <w:lang w:val="sr-Latn-CS"/>
        </w:rPr>
        <w:t xml:space="preserve">, </w:t>
      </w:r>
      <w:r w:rsidRPr="005E5C31">
        <w:rPr>
          <w:sz w:val="20"/>
          <w:szCs w:val="20"/>
          <w:lang w:val="hr-HR"/>
        </w:rPr>
        <w:t>Name</w:t>
      </w:r>
      <w:r w:rsidRPr="005E5C31">
        <w:rPr>
          <w:sz w:val="20"/>
          <w:szCs w:val="20"/>
          <w:lang w:val="sr-Cyrl-CS"/>
        </w:rPr>
        <w:t xml:space="preserve"> </w:t>
      </w:r>
      <w:r w:rsidRPr="005E5C31">
        <w:rPr>
          <w:sz w:val="20"/>
          <w:szCs w:val="20"/>
          <w:lang w:val="hr-HR"/>
        </w:rPr>
        <w:t>Surname</w:t>
      </w:r>
      <w:r w:rsidRPr="005E5C31">
        <w:rPr>
          <w:sz w:val="20"/>
          <w:szCs w:val="20"/>
          <w:vertAlign w:val="superscript"/>
          <w:lang w:val="hr-HR"/>
        </w:rPr>
        <w:t>4</w:t>
      </w:r>
      <w:r w:rsidR="003C12CB" w:rsidRPr="005E5C31">
        <w:rPr>
          <w:sz w:val="20"/>
          <w:szCs w:val="20"/>
          <w:lang w:val="sr-Latn-CS"/>
        </w:rPr>
        <w:t xml:space="preserve">, </w:t>
      </w:r>
      <w:r w:rsidRPr="005E5C31">
        <w:rPr>
          <w:sz w:val="20"/>
          <w:szCs w:val="20"/>
          <w:lang w:val="hr-HR"/>
        </w:rPr>
        <w:t>Name</w:t>
      </w:r>
      <w:r w:rsidRPr="005E5C31">
        <w:rPr>
          <w:sz w:val="20"/>
          <w:szCs w:val="20"/>
          <w:lang w:val="sr-Cyrl-CS"/>
        </w:rPr>
        <w:t xml:space="preserve"> </w:t>
      </w:r>
      <w:r w:rsidRPr="005E5C31">
        <w:rPr>
          <w:sz w:val="20"/>
          <w:szCs w:val="20"/>
          <w:lang w:val="hr-HR"/>
        </w:rPr>
        <w:t>Surname</w:t>
      </w:r>
      <w:r w:rsidRPr="005E5C31">
        <w:rPr>
          <w:sz w:val="20"/>
          <w:szCs w:val="20"/>
          <w:vertAlign w:val="superscript"/>
          <w:lang w:val="hr-HR"/>
        </w:rPr>
        <w:t>4</w:t>
      </w:r>
    </w:p>
    <w:p w:rsidR="003C12CB" w:rsidRDefault="003C12CB" w:rsidP="005E5C31">
      <w:pPr>
        <w:tabs>
          <w:tab w:val="left" w:leader="underscore" w:pos="9072"/>
        </w:tabs>
        <w:spacing w:line="240" w:lineRule="auto"/>
        <w:jc w:val="center"/>
        <w:rPr>
          <w:b w:val="0"/>
          <w:szCs w:val="20"/>
          <w:lang w:val="sr-Latn-CS"/>
        </w:rPr>
      </w:pPr>
    </w:p>
    <w:p w:rsidR="005E5C31" w:rsidRPr="00B77C6F" w:rsidRDefault="005E5C31" w:rsidP="005E5C31">
      <w:pPr>
        <w:tabs>
          <w:tab w:val="left" w:leader="underscore" w:pos="9072"/>
        </w:tabs>
        <w:spacing w:line="240" w:lineRule="auto"/>
        <w:rPr>
          <w:b w:val="0"/>
          <w:i/>
          <w:sz w:val="20"/>
          <w:szCs w:val="20"/>
          <w:lang w:val="sr-Latn-CS"/>
        </w:rPr>
      </w:pPr>
      <w:r w:rsidRPr="00B77C6F">
        <w:rPr>
          <w:b w:val="0"/>
          <w:i/>
          <w:sz w:val="20"/>
          <w:szCs w:val="20"/>
          <w:vertAlign w:val="superscript"/>
          <w:lang w:val="sr-Latn-CS"/>
        </w:rPr>
        <w:t>1</w:t>
      </w:r>
      <w:r w:rsidRPr="00B77C6F">
        <w:rPr>
          <w:b w:val="0"/>
          <w:i/>
          <w:sz w:val="20"/>
          <w:szCs w:val="20"/>
          <w:lang w:val="sr-Latn-CS"/>
        </w:rPr>
        <w:t>Institution</w:t>
      </w:r>
    </w:p>
    <w:p w:rsidR="005E5C31" w:rsidRPr="00B77C6F" w:rsidRDefault="005E5C31" w:rsidP="005E5C31">
      <w:pPr>
        <w:tabs>
          <w:tab w:val="left" w:leader="underscore" w:pos="9072"/>
        </w:tabs>
        <w:spacing w:line="240" w:lineRule="auto"/>
        <w:rPr>
          <w:b w:val="0"/>
          <w:i/>
          <w:sz w:val="20"/>
          <w:szCs w:val="20"/>
          <w:lang w:val="sr-Latn-CS"/>
        </w:rPr>
      </w:pPr>
      <w:r w:rsidRPr="00B77C6F">
        <w:rPr>
          <w:b w:val="0"/>
          <w:i/>
          <w:sz w:val="20"/>
          <w:szCs w:val="20"/>
          <w:vertAlign w:val="superscript"/>
          <w:lang w:val="sr-Latn-CS"/>
        </w:rPr>
        <w:t>2</w:t>
      </w:r>
      <w:r w:rsidRPr="00B77C6F">
        <w:rPr>
          <w:b w:val="0"/>
          <w:i/>
          <w:sz w:val="20"/>
          <w:szCs w:val="20"/>
          <w:lang w:val="sr-Latn-CS"/>
        </w:rPr>
        <w:t>Institution</w:t>
      </w:r>
    </w:p>
    <w:p w:rsidR="005E5C31" w:rsidRPr="00B77C6F" w:rsidRDefault="005E5C31" w:rsidP="005E5C31">
      <w:pPr>
        <w:tabs>
          <w:tab w:val="left" w:leader="underscore" w:pos="9072"/>
        </w:tabs>
        <w:spacing w:line="240" w:lineRule="auto"/>
        <w:rPr>
          <w:b w:val="0"/>
          <w:i/>
          <w:sz w:val="20"/>
          <w:szCs w:val="20"/>
          <w:lang w:val="sr-Latn-CS"/>
        </w:rPr>
      </w:pPr>
      <w:r w:rsidRPr="00B77C6F">
        <w:rPr>
          <w:b w:val="0"/>
          <w:i/>
          <w:sz w:val="20"/>
          <w:szCs w:val="20"/>
          <w:vertAlign w:val="superscript"/>
          <w:lang w:val="sr-Latn-CS"/>
        </w:rPr>
        <w:t>3</w:t>
      </w:r>
      <w:r w:rsidRPr="00B77C6F">
        <w:rPr>
          <w:b w:val="0"/>
          <w:i/>
          <w:sz w:val="20"/>
          <w:szCs w:val="20"/>
          <w:lang w:val="sr-Latn-CS"/>
        </w:rPr>
        <w:t>Institution</w:t>
      </w:r>
      <w:bookmarkStart w:id="0" w:name="_GoBack"/>
      <w:bookmarkEnd w:id="0"/>
    </w:p>
    <w:p w:rsidR="005E5C31" w:rsidRPr="00B77C6F" w:rsidRDefault="005E5C31" w:rsidP="005E5C31">
      <w:pPr>
        <w:tabs>
          <w:tab w:val="left" w:leader="underscore" w:pos="9072"/>
        </w:tabs>
        <w:spacing w:line="240" w:lineRule="auto"/>
        <w:rPr>
          <w:b w:val="0"/>
          <w:i/>
          <w:sz w:val="20"/>
          <w:szCs w:val="20"/>
          <w:lang w:val="sr-Latn-CS"/>
        </w:rPr>
      </w:pPr>
      <w:r w:rsidRPr="00B77C6F">
        <w:rPr>
          <w:b w:val="0"/>
          <w:i/>
          <w:sz w:val="20"/>
          <w:szCs w:val="20"/>
          <w:vertAlign w:val="superscript"/>
          <w:lang w:val="sr-Latn-CS"/>
        </w:rPr>
        <w:t>4</w:t>
      </w:r>
      <w:r w:rsidRPr="00B77C6F">
        <w:rPr>
          <w:b w:val="0"/>
          <w:i/>
          <w:sz w:val="20"/>
          <w:szCs w:val="20"/>
          <w:lang w:val="sr-Latn-CS"/>
        </w:rPr>
        <w:t>Institution</w:t>
      </w:r>
    </w:p>
    <w:p w:rsidR="005E5C31" w:rsidRPr="005E5C31" w:rsidRDefault="005E5C31" w:rsidP="005E5C31">
      <w:pPr>
        <w:tabs>
          <w:tab w:val="left" w:leader="underscore" w:pos="9072"/>
        </w:tabs>
        <w:spacing w:line="240" w:lineRule="auto"/>
        <w:jc w:val="center"/>
        <w:rPr>
          <w:b w:val="0"/>
          <w:szCs w:val="20"/>
          <w:lang w:val="sr-Latn-CS"/>
        </w:rPr>
      </w:pPr>
    </w:p>
    <w:p w:rsidR="001C1C32" w:rsidRPr="005E5C31" w:rsidRDefault="001C1C32" w:rsidP="005E5C31">
      <w:pPr>
        <w:pStyle w:val="KEYWORDS"/>
        <w:spacing w:line="240" w:lineRule="auto"/>
        <w:rPr>
          <w:b/>
          <w:sz w:val="20"/>
          <w:szCs w:val="20"/>
        </w:rPr>
      </w:pPr>
      <w:proofErr w:type="spellStart"/>
      <w:r w:rsidRPr="005E5C31">
        <w:rPr>
          <w:b/>
          <w:sz w:val="20"/>
          <w:szCs w:val="20"/>
        </w:rPr>
        <w:t>Key</w:t>
      </w:r>
      <w:proofErr w:type="spellEnd"/>
      <w:r w:rsidRPr="005E5C31">
        <w:rPr>
          <w:b/>
          <w:sz w:val="20"/>
          <w:szCs w:val="20"/>
        </w:rPr>
        <w:t xml:space="preserve"> </w:t>
      </w:r>
      <w:proofErr w:type="spellStart"/>
      <w:r w:rsidRPr="005E5C31">
        <w:rPr>
          <w:b/>
          <w:sz w:val="20"/>
          <w:szCs w:val="20"/>
        </w:rPr>
        <w:t>words</w:t>
      </w:r>
      <w:proofErr w:type="spellEnd"/>
      <w:r w:rsidRPr="005E5C31">
        <w:rPr>
          <w:b/>
          <w:sz w:val="20"/>
          <w:szCs w:val="20"/>
        </w:rPr>
        <w:t>:</w:t>
      </w:r>
      <w:r w:rsidRPr="005E5C31">
        <w:rPr>
          <w:sz w:val="20"/>
          <w:szCs w:val="20"/>
        </w:rPr>
        <w:t xml:space="preserve"> </w:t>
      </w:r>
      <w:r w:rsidR="00B7461B" w:rsidRPr="005E5C31">
        <w:rPr>
          <w:sz w:val="20"/>
          <w:szCs w:val="20"/>
        </w:rPr>
        <w:t>word1. word2, wor3, wor4, word5</w:t>
      </w:r>
    </w:p>
    <w:p w:rsidR="001C1C32" w:rsidRPr="005E5C31" w:rsidRDefault="001C1C32" w:rsidP="005E5C31">
      <w:pPr>
        <w:spacing w:line="240" w:lineRule="auto"/>
        <w:jc w:val="both"/>
        <w:rPr>
          <w:b w:val="0"/>
          <w:i/>
          <w:sz w:val="20"/>
          <w:szCs w:val="20"/>
        </w:rPr>
      </w:pPr>
    </w:p>
    <w:p w:rsidR="003C12CB" w:rsidRPr="005E5C31" w:rsidRDefault="005E5C31" w:rsidP="005E5C31">
      <w:pPr>
        <w:pStyle w:val="ABSTRACT"/>
        <w:spacing w:line="240" w:lineRule="auto"/>
        <w:rPr>
          <w:b/>
          <w:sz w:val="20"/>
          <w:szCs w:val="20"/>
        </w:rPr>
      </w:pPr>
      <w:r w:rsidRPr="005E5C31">
        <w:rPr>
          <w:b/>
          <w:sz w:val="20"/>
          <w:szCs w:val="20"/>
        </w:rPr>
        <w:t>Abstract:</w:t>
      </w:r>
      <w:r>
        <w:rPr>
          <w:b/>
          <w:sz w:val="20"/>
          <w:szCs w:val="20"/>
        </w:rPr>
        <w:t xml:space="preserve"> </w:t>
      </w:r>
      <w:r w:rsidR="00B7461B" w:rsidRPr="005E5C31">
        <w:rPr>
          <w:sz w:val="20"/>
          <w:szCs w:val="20"/>
        </w:rPr>
        <w:t>Text….</w:t>
      </w:r>
    </w:p>
    <w:p w:rsidR="001C1C32" w:rsidRPr="005E5C31" w:rsidRDefault="001C1C32" w:rsidP="00775B27">
      <w:pPr>
        <w:pStyle w:val="TEXT"/>
        <w:spacing w:line="240" w:lineRule="auto"/>
        <w:ind w:firstLine="0"/>
        <w:rPr>
          <w:sz w:val="20"/>
          <w:szCs w:val="20"/>
          <w:lang w:val="en-GB"/>
        </w:rPr>
      </w:pPr>
    </w:p>
    <w:p w:rsidR="005E5C31" w:rsidRPr="005E5C31" w:rsidRDefault="003C12CB" w:rsidP="00775B27">
      <w:pPr>
        <w:pStyle w:val="Naslov1"/>
        <w:spacing w:after="0" w:line="240" w:lineRule="auto"/>
        <w:ind w:left="340" w:hanging="340"/>
        <w:rPr>
          <w:sz w:val="20"/>
          <w:szCs w:val="20"/>
        </w:rPr>
      </w:pPr>
      <w:r w:rsidRPr="005E5C31">
        <w:rPr>
          <w:sz w:val="20"/>
          <w:szCs w:val="20"/>
        </w:rPr>
        <w:t>INTRODUCTION</w:t>
      </w:r>
    </w:p>
    <w:p w:rsidR="003C12CB" w:rsidRPr="005E5C31" w:rsidRDefault="003C12CB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00199F" w:rsidRPr="005E5C31" w:rsidRDefault="0000199F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EF5C96" w:rsidRPr="005E5C31" w:rsidRDefault="005E5C31" w:rsidP="005E5C31">
      <w:pPr>
        <w:pStyle w:val="TABLE"/>
        <w:numPr>
          <w:ilvl w:val="0"/>
          <w:numId w:val="0"/>
        </w:numPr>
        <w:spacing w:line="240" w:lineRule="auto"/>
        <w:rPr>
          <w:sz w:val="20"/>
        </w:rPr>
      </w:pPr>
      <w:r>
        <w:rPr>
          <w:sz w:val="20"/>
        </w:rPr>
        <w:t xml:space="preserve">Table 1 </w:t>
      </w:r>
      <w:r w:rsidR="000935A9" w:rsidRPr="005E5C31">
        <w:rPr>
          <w:sz w:val="20"/>
        </w:rPr>
        <w:t>Name of table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923"/>
        <w:gridCol w:w="1923"/>
        <w:gridCol w:w="1923"/>
        <w:gridCol w:w="1923"/>
      </w:tblGrid>
      <w:tr w:rsidR="000B46B4" w:rsidRPr="005E5C31" w:rsidTr="00282AA5">
        <w:trPr>
          <w:jc w:val="center"/>
        </w:trPr>
        <w:tc>
          <w:tcPr>
            <w:tcW w:w="1970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5C31">
              <w:rPr>
                <w:i/>
                <w:sz w:val="20"/>
                <w:szCs w:val="20"/>
              </w:rPr>
              <w:t>R</w:t>
            </w:r>
            <w:r w:rsidRPr="005E5C31">
              <w:rPr>
                <w:sz w:val="20"/>
                <w:szCs w:val="20"/>
                <w:vertAlign w:val="subscript"/>
              </w:rPr>
              <w:t>m</w:t>
            </w:r>
            <w:r w:rsidRPr="005E5C31">
              <w:rPr>
                <w:sz w:val="20"/>
                <w:szCs w:val="20"/>
              </w:rPr>
              <w:t xml:space="preserve"> / N/mm</w:t>
            </w: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46B4" w:rsidRPr="005E5C31" w:rsidTr="00282AA5">
        <w:trPr>
          <w:jc w:val="center"/>
        </w:trPr>
        <w:tc>
          <w:tcPr>
            <w:tcW w:w="1970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0B46B4" w:rsidRPr="005E5C31" w:rsidRDefault="000B46B4" w:rsidP="00282AA5">
            <w:pPr>
              <w:pStyle w:val="TEX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F5C96" w:rsidRPr="005E5C31" w:rsidRDefault="00EF5C96" w:rsidP="005E5C31">
      <w:pPr>
        <w:pStyle w:val="TABLE"/>
        <w:numPr>
          <w:ilvl w:val="0"/>
          <w:numId w:val="0"/>
        </w:numPr>
        <w:spacing w:line="240" w:lineRule="auto"/>
        <w:jc w:val="both"/>
        <w:rPr>
          <w:i w:val="0"/>
          <w:sz w:val="20"/>
        </w:rPr>
      </w:pPr>
    </w:p>
    <w:p w:rsidR="0000199F" w:rsidRPr="005E5C31" w:rsidRDefault="0000199F" w:rsidP="005E5C31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 w:rsidRPr="005E5C31">
        <w:rPr>
          <w:noProof/>
          <w:sz w:val="20"/>
          <w:szCs w:val="20"/>
          <w:lang w:eastAsia="hr-HR"/>
        </w:rPr>
        <w:drawing>
          <wp:inline distT="0" distB="0" distL="0" distR="0" wp14:anchorId="24F33673" wp14:editId="217C8E3B">
            <wp:extent cx="5397500" cy="3274088"/>
            <wp:effectExtent l="0" t="0" r="0" b="254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" t="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7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B4" w:rsidRDefault="005E5C31" w:rsidP="005E5C31">
      <w:pPr>
        <w:pStyle w:val="FUGURE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Figura 1. </w:t>
      </w:r>
      <w:r w:rsidR="000935A9" w:rsidRPr="005E5C31">
        <w:rPr>
          <w:sz w:val="20"/>
          <w:szCs w:val="20"/>
        </w:rPr>
        <w:t>Name of figure</w:t>
      </w:r>
    </w:p>
    <w:p w:rsidR="005E5C31" w:rsidRPr="005E5C31" w:rsidRDefault="005E5C31" w:rsidP="005E5C31">
      <w:pPr>
        <w:pStyle w:val="FUGURE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891E62" w:rsidRPr="005E5C31" w:rsidRDefault="005E5C31" w:rsidP="00775B27">
      <w:pPr>
        <w:pStyle w:val="Naslov1"/>
        <w:spacing w:after="0" w:line="240" w:lineRule="auto"/>
        <w:ind w:left="340" w:hanging="340"/>
        <w:rPr>
          <w:sz w:val="20"/>
          <w:szCs w:val="20"/>
        </w:rPr>
      </w:pPr>
      <w:r>
        <w:rPr>
          <w:sz w:val="20"/>
          <w:szCs w:val="20"/>
        </w:rPr>
        <w:t>NON -</w:t>
      </w:r>
      <w:r w:rsidR="00EC6BFF" w:rsidRPr="005E5C31">
        <w:rPr>
          <w:sz w:val="20"/>
          <w:szCs w:val="20"/>
        </w:rPr>
        <w:t xml:space="preserve"> DESTRUCTIVE TEST PERFORMED ON THE VITAL WELDED JOINT</w:t>
      </w:r>
    </w:p>
    <w:p w:rsidR="005E5C31" w:rsidRDefault="005E5C31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EC6BFF" w:rsidRDefault="000B46B4" w:rsidP="005E5C31">
      <w:pPr>
        <w:pStyle w:val="TEXT"/>
        <w:spacing w:line="240" w:lineRule="auto"/>
        <w:rPr>
          <w:sz w:val="20"/>
          <w:szCs w:val="20"/>
        </w:rPr>
      </w:pPr>
      <w:proofErr w:type="spellStart"/>
      <w:r w:rsidRPr="005E5C31">
        <w:rPr>
          <w:sz w:val="20"/>
          <w:szCs w:val="20"/>
        </w:rPr>
        <w:t>Text</w:t>
      </w:r>
      <w:proofErr w:type="spellEnd"/>
      <w:r w:rsidRPr="005E5C31">
        <w:rPr>
          <w:sz w:val="20"/>
          <w:szCs w:val="20"/>
        </w:rPr>
        <w:t>…..</w:t>
      </w:r>
    </w:p>
    <w:p w:rsidR="005E5C31" w:rsidRPr="005E5C31" w:rsidRDefault="005E5C31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EC6BFF" w:rsidRDefault="00EC6BFF" w:rsidP="00775B27">
      <w:pPr>
        <w:pStyle w:val="Naslov2"/>
        <w:spacing w:before="0" w:after="0" w:line="240" w:lineRule="auto"/>
        <w:ind w:left="340" w:hanging="340"/>
        <w:jc w:val="left"/>
        <w:rPr>
          <w:sz w:val="20"/>
          <w:szCs w:val="20"/>
        </w:rPr>
      </w:pPr>
      <w:r w:rsidRPr="005E5C31">
        <w:rPr>
          <w:sz w:val="20"/>
          <w:szCs w:val="20"/>
        </w:rPr>
        <w:t>Visual testing</w:t>
      </w:r>
    </w:p>
    <w:p w:rsidR="005E5C31" w:rsidRPr="005E5C31" w:rsidRDefault="005E5C31" w:rsidP="005E5C31">
      <w:pPr>
        <w:spacing w:line="240" w:lineRule="auto"/>
        <w:rPr>
          <w:b w:val="0"/>
          <w:sz w:val="20"/>
          <w:lang w:val="en-GB" w:eastAsia="de-DE"/>
        </w:rPr>
      </w:pPr>
    </w:p>
    <w:p w:rsidR="00A5574D" w:rsidRPr="005E5C31" w:rsidRDefault="00B7461B" w:rsidP="005E5C31">
      <w:pPr>
        <w:pStyle w:val="TEXT"/>
        <w:spacing w:line="240" w:lineRule="auto"/>
        <w:rPr>
          <w:sz w:val="20"/>
          <w:szCs w:val="20"/>
        </w:rPr>
      </w:pPr>
      <w:proofErr w:type="spellStart"/>
      <w:r w:rsidRPr="005E5C31">
        <w:rPr>
          <w:sz w:val="20"/>
          <w:szCs w:val="20"/>
        </w:rPr>
        <w:t>Text</w:t>
      </w:r>
      <w:proofErr w:type="spellEnd"/>
      <w:r w:rsidRPr="005E5C31">
        <w:rPr>
          <w:sz w:val="20"/>
          <w:szCs w:val="20"/>
        </w:rPr>
        <w:t>…</w:t>
      </w:r>
    </w:p>
    <w:p w:rsidR="00853FB2" w:rsidRPr="005E5C31" w:rsidRDefault="00853FB2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EC5438" w:rsidRPr="005E5C31" w:rsidRDefault="00EC5438" w:rsidP="00775B27">
      <w:pPr>
        <w:pStyle w:val="Naslov1"/>
        <w:spacing w:after="0" w:line="240" w:lineRule="auto"/>
        <w:ind w:left="340" w:hanging="340"/>
        <w:rPr>
          <w:sz w:val="20"/>
          <w:szCs w:val="20"/>
        </w:rPr>
      </w:pPr>
      <w:r w:rsidRPr="005E5C31">
        <w:rPr>
          <w:sz w:val="20"/>
          <w:szCs w:val="20"/>
        </w:rPr>
        <w:t>CONCLUSION</w:t>
      </w:r>
    </w:p>
    <w:p w:rsidR="005E5C31" w:rsidRDefault="005E5C31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B7461B" w:rsidRDefault="00B7461B" w:rsidP="005E5C31">
      <w:pPr>
        <w:pStyle w:val="TEXT"/>
        <w:spacing w:line="240" w:lineRule="auto"/>
        <w:rPr>
          <w:sz w:val="20"/>
          <w:szCs w:val="20"/>
        </w:rPr>
      </w:pPr>
      <w:proofErr w:type="spellStart"/>
      <w:r w:rsidRPr="005E5C31">
        <w:rPr>
          <w:sz w:val="20"/>
          <w:szCs w:val="20"/>
        </w:rPr>
        <w:t>Text</w:t>
      </w:r>
      <w:proofErr w:type="spellEnd"/>
      <w:r w:rsidRPr="005E5C31">
        <w:rPr>
          <w:sz w:val="20"/>
          <w:szCs w:val="20"/>
        </w:rPr>
        <w:t>…</w:t>
      </w:r>
    </w:p>
    <w:p w:rsidR="005E5C31" w:rsidRPr="005E5C31" w:rsidRDefault="005E5C31" w:rsidP="005E5C31">
      <w:pPr>
        <w:pStyle w:val="TEXT"/>
        <w:spacing w:line="240" w:lineRule="auto"/>
        <w:ind w:firstLine="0"/>
        <w:rPr>
          <w:sz w:val="20"/>
          <w:szCs w:val="20"/>
        </w:rPr>
      </w:pPr>
    </w:p>
    <w:p w:rsidR="00EC5438" w:rsidRPr="005E5C31" w:rsidRDefault="00EC5438" w:rsidP="00775B27">
      <w:pPr>
        <w:autoSpaceDE w:val="0"/>
        <w:autoSpaceDN w:val="0"/>
        <w:adjustRightInd w:val="0"/>
        <w:spacing w:line="240" w:lineRule="auto"/>
        <w:rPr>
          <w:iCs/>
          <w:caps/>
          <w:sz w:val="20"/>
          <w:szCs w:val="20"/>
          <w:lang w:val="sl-SI"/>
        </w:rPr>
      </w:pPr>
      <w:r w:rsidRPr="005E5C31">
        <w:rPr>
          <w:iCs/>
          <w:caps/>
          <w:sz w:val="20"/>
          <w:szCs w:val="20"/>
          <w:lang w:val="sl-SI"/>
        </w:rPr>
        <w:t>Acknowledgement</w:t>
      </w:r>
    </w:p>
    <w:p w:rsidR="000935A9" w:rsidRPr="005E5C31" w:rsidRDefault="000935A9" w:rsidP="005E5C31">
      <w:pPr>
        <w:autoSpaceDE w:val="0"/>
        <w:autoSpaceDN w:val="0"/>
        <w:adjustRightInd w:val="0"/>
        <w:spacing w:line="240" w:lineRule="auto"/>
        <w:jc w:val="both"/>
        <w:rPr>
          <w:iCs/>
          <w:caps/>
          <w:sz w:val="20"/>
          <w:szCs w:val="20"/>
          <w:lang w:val="sl-SI"/>
        </w:rPr>
      </w:pPr>
    </w:p>
    <w:p w:rsidR="00EC5438" w:rsidRPr="005E5C31" w:rsidRDefault="00B7461B" w:rsidP="005E5C31">
      <w:pPr>
        <w:pStyle w:val="TEXT"/>
        <w:spacing w:line="240" w:lineRule="auto"/>
        <w:rPr>
          <w:sz w:val="20"/>
          <w:szCs w:val="20"/>
        </w:rPr>
      </w:pPr>
      <w:proofErr w:type="spellStart"/>
      <w:r w:rsidRPr="005E5C31">
        <w:rPr>
          <w:sz w:val="20"/>
          <w:szCs w:val="20"/>
        </w:rPr>
        <w:lastRenderedPageBreak/>
        <w:t>Text</w:t>
      </w:r>
      <w:proofErr w:type="spellEnd"/>
      <w:r w:rsidRPr="005E5C31">
        <w:rPr>
          <w:sz w:val="20"/>
          <w:szCs w:val="20"/>
        </w:rPr>
        <w:t>…..</w:t>
      </w:r>
    </w:p>
    <w:p w:rsidR="00853FB2" w:rsidRPr="005E5C31" w:rsidRDefault="00853FB2" w:rsidP="005E5C31">
      <w:pPr>
        <w:pStyle w:val="TEXT"/>
        <w:spacing w:line="240" w:lineRule="auto"/>
        <w:ind w:firstLine="0"/>
        <w:rPr>
          <w:b/>
          <w:sz w:val="20"/>
          <w:szCs w:val="20"/>
        </w:rPr>
      </w:pPr>
    </w:p>
    <w:p w:rsidR="005E5C31" w:rsidRDefault="00EC5438" w:rsidP="00775B27">
      <w:pPr>
        <w:pStyle w:val="Naslov1"/>
        <w:spacing w:after="0" w:line="240" w:lineRule="auto"/>
        <w:ind w:left="340" w:hanging="340"/>
        <w:rPr>
          <w:sz w:val="20"/>
          <w:szCs w:val="20"/>
        </w:rPr>
      </w:pPr>
      <w:r w:rsidRPr="005E5C31">
        <w:rPr>
          <w:sz w:val="20"/>
          <w:szCs w:val="20"/>
        </w:rPr>
        <w:t>REFERENCES</w:t>
      </w:r>
    </w:p>
    <w:p w:rsidR="005E5C31" w:rsidRPr="005E5C31" w:rsidRDefault="005E5C31" w:rsidP="005E5C31">
      <w:pPr>
        <w:spacing w:line="240" w:lineRule="auto"/>
        <w:rPr>
          <w:b w:val="0"/>
          <w:sz w:val="20"/>
          <w:lang w:val="hr-HR"/>
        </w:rPr>
      </w:pPr>
    </w:p>
    <w:p w:rsidR="00475C1A" w:rsidRPr="00475C1A" w:rsidRDefault="005E5C31" w:rsidP="00475C1A">
      <w:pPr>
        <w:pStyle w:val="Opisslike"/>
        <w:numPr>
          <w:ilvl w:val="0"/>
          <w:numId w:val="0"/>
        </w:numPr>
        <w:spacing w:after="0" w:line="240" w:lineRule="auto"/>
        <w:ind w:left="680" w:hanging="680"/>
        <w:rPr>
          <w:color w:val="000000" w:themeColor="text1"/>
          <w:sz w:val="20"/>
          <w:szCs w:val="20"/>
          <w:lang w:val="en-GB"/>
        </w:rPr>
      </w:pPr>
      <w:r w:rsidRPr="005E5C31">
        <w:rPr>
          <w:color w:val="000000" w:themeColor="text1"/>
          <w:sz w:val="20"/>
          <w:szCs w:val="20"/>
          <w:lang w:val="en-GB"/>
        </w:rPr>
        <w:t>[1]</w:t>
      </w:r>
      <w:r w:rsidRPr="005E5C31">
        <w:rPr>
          <w:color w:val="000000" w:themeColor="text1"/>
          <w:sz w:val="20"/>
          <w:szCs w:val="20"/>
          <w:lang w:val="en-GB"/>
        </w:rPr>
        <w:tab/>
      </w:r>
      <w:r w:rsidRPr="005E5C31">
        <w:rPr>
          <w:color w:val="000000" w:themeColor="text1"/>
          <w:sz w:val="20"/>
          <w:szCs w:val="20"/>
          <w:lang w:val="en-GB"/>
        </w:rPr>
        <w:t>Wang, Y., Li, F., Yu, H., Wang, Y., Qi, C., Yang, J., &amp; Song, F. (2020). Optimal operation</w:t>
      </w:r>
      <w:r w:rsidRPr="005E5C31">
        <w:rPr>
          <w:color w:val="000000" w:themeColor="text1"/>
          <w:sz w:val="20"/>
          <w:szCs w:val="20"/>
          <w:lang w:val="en-GB"/>
        </w:rPr>
        <w:t xml:space="preserve"> of </w:t>
      </w:r>
      <w:proofErr w:type="spellStart"/>
      <w:r w:rsidRPr="005E5C31">
        <w:rPr>
          <w:color w:val="000000" w:themeColor="text1"/>
          <w:sz w:val="20"/>
          <w:szCs w:val="20"/>
          <w:lang w:val="en-GB"/>
        </w:rPr>
        <w:t>microgrid</w:t>
      </w:r>
      <w:proofErr w:type="spellEnd"/>
      <w:r w:rsidRPr="005E5C31">
        <w:rPr>
          <w:color w:val="000000" w:themeColor="text1"/>
          <w:sz w:val="20"/>
          <w:szCs w:val="20"/>
          <w:lang w:val="en-GB"/>
        </w:rPr>
        <w:t xml:space="preserve"> with multi-energy </w:t>
      </w:r>
      <w:r w:rsidRPr="005E5C31">
        <w:rPr>
          <w:color w:val="000000" w:themeColor="text1"/>
          <w:sz w:val="20"/>
          <w:szCs w:val="20"/>
          <w:lang w:val="en-GB"/>
        </w:rPr>
        <w:t xml:space="preserve">complementary based on </w:t>
      </w:r>
      <w:proofErr w:type="gramStart"/>
      <w:r w:rsidRPr="005E5C31">
        <w:rPr>
          <w:color w:val="000000" w:themeColor="text1"/>
          <w:sz w:val="20"/>
          <w:szCs w:val="20"/>
          <w:lang w:val="en-GB"/>
        </w:rPr>
        <w:t>moth flame optimization algorithm</w:t>
      </w:r>
      <w:proofErr w:type="gramEnd"/>
      <w:r w:rsidRPr="005E5C31">
        <w:rPr>
          <w:i/>
          <w:color w:val="000000" w:themeColor="text1"/>
          <w:sz w:val="20"/>
          <w:szCs w:val="20"/>
          <w:lang w:val="en-GB"/>
        </w:rPr>
        <w:t>. Energy Sources, Part A: Recovery, Utilization, and Environmental Effects</w:t>
      </w:r>
      <w:r w:rsidRPr="005E5C31">
        <w:rPr>
          <w:color w:val="000000" w:themeColor="text1"/>
          <w:sz w:val="20"/>
          <w:szCs w:val="20"/>
          <w:lang w:val="en-GB"/>
        </w:rPr>
        <w:t xml:space="preserve">, </w:t>
      </w:r>
      <w:r w:rsidRPr="005E5C31">
        <w:rPr>
          <w:i/>
          <w:color w:val="000000" w:themeColor="text1"/>
          <w:sz w:val="20"/>
          <w:szCs w:val="20"/>
          <w:lang w:val="en-GB"/>
        </w:rPr>
        <w:t>42</w:t>
      </w:r>
      <w:r w:rsidRPr="005E5C31">
        <w:rPr>
          <w:color w:val="000000" w:themeColor="text1"/>
          <w:sz w:val="20"/>
          <w:szCs w:val="20"/>
          <w:lang w:val="en-GB"/>
        </w:rPr>
        <w:t>(7), 785-806.</w:t>
      </w:r>
    </w:p>
    <w:sectPr w:rsidR="00475C1A" w:rsidRPr="00475C1A" w:rsidSect="00DA7CC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855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C9" w:rsidRDefault="00A514C9" w:rsidP="002B1880">
      <w:r>
        <w:separator/>
      </w:r>
    </w:p>
  </w:endnote>
  <w:endnote w:type="continuationSeparator" w:id="0">
    <w:p w:rsidR="00A514C9" w:rsidRDefault="00A514C9" w:rsidP="002B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789231"/>
      <w:docPartObj>
        <w:docPartGallery w:val="Page Numbers (Bottom of Page)"/>
        <w:docPartUnique/>
      </w:docPartObj>
    </w:sdtPr>
    <w:sdtEndPr>
      <w:rPr>
        <w:b w:val="0"/>
        <w:sz w:val="20"/>
      </w:rPr>
    </w:sdtEndPr>
    <w:sdtContent>
      <w:p w:rsidR="00F14840" w:rsidRDefault="00F14840">
        <w:pPr>
          <w:pStyle w:val="Podnoje"/>
          <w:jc w:val="center"/>
        </w:pPr>
        <w:r>
          <w:rPr>
            <w:noProof/>
            <w:lang w:val="hr-HR" w:eastAsia="hr-H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3" name="Dijagram toka: Odlu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7A06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" fillcolor="#c0504d [3205]" strokecolor="#c0504d [3205]">
                  <w10:anchorlock/>
                </v:shape>
              </w:pict>
            </mc:Fallback>
          </mc:AlternateContent>
        </w:r>
      </w:p>
      <w:p w:rsidR="00F14840" w:rsidRPr="00475C1A" w:rsidRDefault="00F14840">
        <w:pPr>
          <w:pStyle w:val="Podnoje"/>
          <w:jc w:val="center"/>
          <w:rPr>
            <w:b w:val="0"/>
            <w:sz w:val="20"/>
          </w:rPr>
        </w:pPr>
        <w:r w:rsidRPr="00475C1A">
          <w:rPr>
            <w:b w:val="0"/>
            <w:sz w:val="20"/>
          </w:rPr>
          <w:fldChar w:fldCharType="begin"/>
        </w:r>
        <w:r w:rsidRPr="00475C1A">
          <w:rPr>
            <w:b w:val="0"/>
            <w:sz w:val="20"/>
          </w:rPr>
          <w:instrText>PAGE    \* MERGEFORMAT</w:instrText>
        </w:r>
        <w:r w:rsidRPr="00475C1A">
          <w:rPr>
            <w:b w:val="0"/>
            <w:sz w:val="20"/>
          </w:rPr>
          <w:fldChar w:fldCharType="separate"/>
        </w:r>
        <w:r w:rsidR="00282AA5" w:rsidRPr="00282AA5">
          <w:rPr>
            <w:b w:val="0"/>
            <w:noProof/>
            <w:sz w:val="20"/>
            <w:lang w:val="hr-HR"/>
          </w:rPr>
          <w:t>2</w:t>
        </w:r>
        <w:r w:rsidRPr="00475C1A">
          <w:rPr>
            <w:b w:val="0"/>
            <w:sz w:val="20"/>
          </w:rPr>
          <w:fldChar w:fldCharType="end"/>
        </w:r>
      </w:p>
    </w:sdtContent>
  </w:sdt>
  <w:p w:rsidR="000C4C93" w:rsidRPr="00B90DA3" w:rsidRDefault="000C4C93" w:rsidP="0047315C">
    <w:pPr>
      <w:pStyle w:val="Podnoje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89881"/>
      <w:docPartObj>
        <w:docPartGallery w:val="Page Numbers (Bottom of Page)"/>
        <w:docPartUnique/>
      </w:docPartObj>
    </w:sdtPr>
    <w:sdtEndPr>
      <w:rPr>
        <w:b w:val="0"/>
        <w:sz w:val="20"/>
      </w:rPr>
    </w:sdtEndPr>
    <w:sdtContent>
      <w:p w:rsidR="00775B27" w:rsidRDefault="00775B27">
        <w:pPr>
          <w:pStyle w:val="Podnoje"/>
          <w:jc w:val="center"/>
        </w:pPr>
        <w:r>
          <w:rPr>
            <w:noProof/>
            <w:lang w:val="hr-HR" w:eastAsia="hr-H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BF07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" fillcolor="#c0504d [3205]" strokecolor="#c0504d [3205]">
                  <w10:anchorlock/>
                </v:shape>
              </w:pict>
            </mc:Fallback>
          </mc:AlternateContent>
        </w:r>
      </w:p>
      <w:p w:rsidR="00775B27" w:rsidRPr="00475C1A" w:rsidRDefault="00775B27">
        <w:pPr>
          <w:pStyle w:val="Podnoje"/>
          <w:jc w:val="center"/>
          <w:rPr>
            <w:b w:val="0"/>
            <w:sz w:val="20"/>
          </w:rPr>
        </w:pPr>
        <w:r w:rsidRPr="00475C1A">
          <w:rPr>
            <w:b w:val="0"/>
            <w:sz w:val="20"/>
          </w:rPr>
          <w:fldChar w:fldCharType="begin"/>
        </w:r>
        <w:r w:rsidRPr="00475C1A">
          <w:rPr>
            <w:b w:val="0"/>
            <w:sz w:val="20"/>
          </w:rPr>
          <w:instrText>PAGE    \* MERGEFORMAT</w:instrText>
        </w:r>
        <w:r w:rsidRPr="00475C1A">
          <w:rPr>
            <w:b w:val="0"/>
            <w:sz w:val="20"/>
          </w:rPr>
          <w:fldChar w:fldCharType="separate"/>
        </w:r>
        <w:r w:rsidR="00282AA5" w:rsidRPr="00282AA5">
          <w:rPr>
            <w:b w:val="0"/>
            <w:noProof/>
            <w:sz w:val="20"/>
            <w:lang w:val="hr-HR"/>
          </w:rPr>
          <w:t>1</w:t>
        </w:r>
        <w:r w:rsidRPr="00475C1A">
          <w:rPr>
            <w:b w:val="0"/>
            <w:sz w:val="20"/>
          </w:rPr>
          <w:fldChar w:fldCharType="end"/>
        </w:r>
      </w:p>
    </w:sdtContent>
  </w:sdt>
  <w:p w:rsidR="00623758" w:rsidRDefault="00623758" w:rsidP="00623758">
    <w:pPr>
      <w:pStyle w:val="Podnoje"/>
      <w:ind w:left="-113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C9" w:rsidRDefault="00A514C9" w:rsidP="002B1880">
      <w:r>
        <w:separator/>
      </w:r>
    </w:p>
  </w:footnote>
  <w:footnote w:type="continuationSeparator" w:id="0">
    <w:p w:rsidR="00A514C9" w:rsidRDefault="00A514C9" w:rsidP="002B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93" w:rsidRDefault="00282AA5" w:rsidP="008F3513">
    <w:pPr>
      <w:pStyle w:val="Zaglavlje"/>
      <w:ind w:left="-1134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5BB2A" wp14:editId="4D3A0A5B">
              <wp:simplePos x="0" y="0"/>
              <wp:positionH relativeFrom="column">
                <wp:posOffset>-730901</wp:posOffset>
              </wp:positionH>
              <wp:positionV relativeFrom="paragraph">
                <wp:posOffset>-11430</wp:posOffset>
              </wp:positionV>
              <wp:extent cx="4333875" cy="457200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3338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B4" w:rsidRPr="00B7461B" w:rsidRDefault="000B46B4" w:rsidP="00282AA5">
                          <w:pPr>
                            <w:spacing w:line="240" w:lineRule="auto"/>
                            <w:jc w:val="center"/>
                            <w:rPr>
                              <w:b w:val="0"/>
                              <w:sz w:val="20"/>
                              <w:szCs w:val="22"/>
                            </w:rPr>
                          </w:pPr>
                          <w:r w:rsidRPr="00B7461B">
                            <w:rPr>
                              <w:sz w:val="20"/>
                              <w:szCs w:val="22"/>
                              <w:lang w:val="hr-HR"/>
                            </w:rPr>
                            <w:t>„ENGINEERING TECHNOLOGIES IN MANUFACTURING OF WELDED CONS</w:t>
                          </w:r>
                          <w:r w:rsidR="005E5C31">
                            <w:rPr>
                              <w:sz w:val="20"/>
                              <w:szCs w:val="22"/>
                              <w:lang w:val="hr-HR"/>
                            </w:rPr>
                            <w:t>TRUCTIONS AND PRODUCTS, SBW 2021</w:t>
                          </w:r>
                          <w:r w:rsidRPr="00B7461B">
                            <w:rPr>
                              <w:sz w:val="20"/>
                              <w:szCs w:val="22"/>
                              <w:lang w:val="hr-HR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5BB2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57.55pt;margin-top:-.9pt;width:341.25pt;height:3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8vugIAAMU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" filled="f" stroked="f">
              <v:textbox>
                <w:txbxContent>
                  <w:p w:rsidR="000B46B4" w:rsidRPr="00B7461B" w:rsidRDefault="000B46B4" w:rsidP="00282AA5">
                    <w:pPr>
                      <w:spacing w:line="240" w:lineRule="auto"/>
                      <w:jc w:val="center"/>
                      <w:rPr>
                        <w:b w:val="0"/>
                        <w:sz w:val="20"/>
                        <w:szCs w:val="22"/>
                      </w:rPr>
                    </w:pPr>
                    <w:r w:rsidRPr="00B7461B">
                      <w:rPr>
                        <w:sz w:val="20"/>
                        <w:szCs w:val="22"/>
                        <w:lang w:val="hr-HR"/>
                      </w:rPr>
                      <w:t>„ENGINEERING TECHNOLOGIES IN MANUFACTURING OF WELDED CONS</w:t>
                    </w:r>
                    <w:r w:rsidR="005E5C31">
                      <w:rPr>
                        <w:sz w:val="20"/>
                        <w:szCs w:val="22"/>
                        <w:lang w:val="hr-HR"/>
                      </w:rPr>
                      <w:t>TRUCTIONS AND PRODUCTS, SBW 2021</w:t>
                    </w:r>
                    <w:r w:rsidRPr="00B7461B">
                      <w:rPr>
                        <w:sz w:val="20"/>
                        <w:szCs w:val="22"/>
                        <w:lang w:val="hr-HR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775B27">
      <w:object w:dxaOrig="9643" w:dyaOrig="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9" type="#_x0000_t75" style="width:586.3pt;height:53.3pt">
          <v:imagedata r:id="rId1" o:title=""/>
        </v:shape>
        <o:OLEObject Type="Embed" ProgID="CorelDraw.Graphic.17" ShapeID="_x0000_i1099" DrawAspect="Content" ObjectID="_169276886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93" w:rsidRPr="00845D70" w:rsidRDefault="000C4C93" w:rsidP="00A32B6E">
    <w:pPr>
      <w:pStyle w:val="Zaglavlje"/>
      <w:tabs>
        <w:tab w:val="clear" w:pos="4513"/>
        <w:tab w:val="clear" w:pos="9026"/>
        <w:tab w:val="left" w:pos="960"/>
      </w:tabs>
      <w:ind w:left="-1134" w:right="-1134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55A74C" wp14:editId="54FFD3FE">
              <wp:simplePos x="0" y="0"/>
              <wp:positionH relativeFrom="column">
                <wp:posOffset>2099310</wp:posOffset>
              </wp:positionH>
              <wp:positionV relativeFrom="paragraph">
                <wp:posOffset>-6350</wp:posOffset>
              </wp:positionV>
              <wp:extent cx="4273550" cy="527050"/>
              <wp:effectExtent l="0" t="0" r="0" b="635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27355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C93" w:rsidRPr="00282AA5" w:rsidRDefault="000B46B4" w:rsidP="00282AA5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2"/>
                            </w:rPr>
                          </w:pPr>
                          <w:r w:rsidRPr="00282AA5">
                            <w:rPr>
                              <w:sz w:val="20"/>
                              <w:szCs w:val="22"/>
                              <w:lang w:val="hr-HR"/>
                            </w:rPr>
                            <w:t>„ENGINEERING TECHNOLOGIES IN MANUFACTURING OF WELDED CONS</w:t>
                          </w:r>
                          <w:r w:rsidR="005E5C31" w:rsidRPr="00282AA5">
                            <w:rPr>
                              <w:sz w:val="20"/>
                              <w:szCs w:val="22"/>
                              <w:lang w:val="hr-HR"/>
                            </w:rPr>
                            <w:t>TRUCTIONS AND PRODUCTS, SBW 2021</w:t>
                          </w:r>
                          <w:r w:rsidRPr="00282AA5">
                            <w:rPr>
                              <w:sz w:val="20"/>
                              <w:szCs w:val="22"/>
                              <w:lang w:val="hr-HR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5A7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5.3pt;margin-top:-.5pt;width:336.5pt;height:4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" filled="f" stroked="f">
              <v:textbox>
                <w:txbxContent>
                  <w:p w:rsidR="000C4C93" w:rsidRPr="00282AA5" w:rsidRDefault="000B46B4" w:rsidP="00282AA5">
                    <w:pPr>
                      <w:spacing w:line="240" w:lineRule="auto"/>
                      <w:jc w:val="center"/>
                      <w:rPr>
                        <w:sz w:val="20"/>
                        <w:szCs w:val="22"/>
                      </w:rPr>
                    </w:pPr>
                    <w:r w:rsidRPr="00282AA5">
                      <w:rPr>
                        <w:sz w:val="20"/>
                        <w:szCs w:val="22"/>
                        <w:lang w:val="hr-HR"/>
                      </w:rPr>
                      <w:t>„ENGINEERING TECHNOLOGIES IN MANUFACTURING OF WELDED CONS</w:t>
                    </w:r>
                    <w:r w:rsidR="005E5C31" w:rsidRPr="00282AA5">
                      <w:rPr>
                        <w:sz w:val="20"/>
                        <w:szCs w:val="22"/>
                        <w:lang w:val="hr-HR"/>
                      </w:rPr>
                      <w:t>TRUCTIONS AND PRODUCTS, SBW 2021</w:t>
                    </w:r>
                    <w:r w:rsidRPr="00282AA5">
                      <w:rPr>
                        <w:sz w:val="20"/>
                        <w:szCs w:val="22"/>
                        <w:lang w:val="hr-HR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623758">
      <w:object w:dxaOrig="10003" w:dyaOrig="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585.8pt;height:60.3pt">
          <v:imagedata r:id="rId1" o:title=""/>
        </v:shape>
        <o:OLEObject Type="Embed" ProgID="CorelDraw.Graphic.17" ShapeID="_x0000_i1042" DrawAspect="Content" ObjectID="_16927688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2A"/>
    <w:multiLevelType w:val="hybridMultilevel"/>
    <w:tmpl w:val="E4620D1C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21223"/>
    <w:multiLevelType w:val="hybridMultilevel"/>
    <w:tmpl w:val="142E8D48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6439E"/>
    <w:multiLevelType w:val="hybridMultilevel"/>
    <w:tmpl w:val="9FA89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56A2"/>
    <w:multiLevelType w:val="hybridMultilevel"/>
    <w:tmpl w:val="8578C99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75745"/>
    <w:multiLevelType w:val="hybridMultilevel"/>
    <w:tmpl w:val="5B962486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51912"/>
    <w:multiLevelType w:val="multilevel"/>
    <w:tmpl w:val="82965B8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4317" w:hanging="1440"/>
      </w:pPr>
      <w:rPr>
        <w:rFonts w:hint="default"/>
      </w:rPr>
    </w:lvl>
  </w:abstractNum>
  <w:abstractNum w:abstractNumId="6" w15:restartNumberingAfterBreak="0">
    <w:nsid w:val="103316D8"/>
    <w:multiLevelType w:val="hybridMultilevel"/>
    <w:tmpl w:val="A2C8622E"/>
    <w:lvl w:ilvl="0" w:tplc="1138042E">
      <w:start w:val="1"/>
      <w:numFmt w:val="decimal"/>
      <w:pStyle w:val="Reference"/>
      <w:lvlText w:val="[%1]"/>
      <w:lvlJc w:val="right"/>
      <w:pPr>
        <w:tabs>
          <w:tab w:val="num" w:pos="567"/>
        </w:tabs>
        <w:ind w:left="567" w:hanging="170"/>
      </w:pPr>
      <w:rPr>
        <w:b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1581F"/>
    <w:multiLevelType w:val="multilevel"/>
    <w:tmpl w:val="CF02FD48"/>
    <w:styleLink w:val="FormatvorlageNummerierteListe"/>
    <w:lvl w:ilvl="0">
      <w:start w:val="1"/>
      <w:numFmt w:val="decimal"/>
      <w:lvlText w:val="/%1/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F33C2"/>
    <w:multiLevelType w:val="hybridMultilevel"/>
    <w:tmpl w:val="A718DD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B17E31"/>
    <w:multiLevelType w:val="hybridMultilevel"/>
    <w:tmpl w:val="E6387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3B91"/>
    <w:multiLevelType w:val="hybridMultilevel"/>
    <w:tmpl w:val="BAE8E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26773"/>
    <w:multiLevelType w:val="hybridMultilevel"/>
    <w:tmpl w:val="0B0AD2D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097061"/>
    <w:multiLevelType w:val="hybridMultilevel"/>
    <w:tmpl w:val="36329D9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8B6798"/>
    <w:multiLevelType w:val="hybridMultilevel"/>
    <w:tmpl w:val="0BA6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A7987"/>
    <w:multiLevelType w:val="hybridMultilevel"/>
    <w:tmpl w:val="0786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672FD"/>
    <w:multiLevelType w:val="hybridMultilevel"/>
    <w:tmpl w:val="3E98A81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E37E2C"/>
    <w:multiLevelType w:val="hybridMultilevel"/>
    <w:tmpl w:val="4134C68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FC66F5"/>
    <w:multiLevelType w:val="hybridMultilevel"/>
    <w:tmpl w:val="B1A8F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35015"/>
    <w:multiLevelType w:val="hybridMultilevel"/>
    <w:tmpl w:val="E982CCAE"/>
    <w:lvl w:ilvl="0" w:tplc="6A128C64">
      <w:start w:val="1"/>
      <w:numFmt w:val="decimal"/>
      <w:pStyle w:val="FUGURE"/>
      <w:lvlText w:val="Figure 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550423"/>
    <w:multiLevelType w:val="hybridMultilevel"/>
    <w:tmpl w:val="B034422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F939E3"/>
    <w:multiLevelType w:val="multilevel"/>
    <w:tmpl w:val="CF02FD48"/>
    <w:numStyleLink w:val="FormatvorlageNummerierteListe"/>
  </w:abstractNum>
  <w:abstractNum w:abstractNumId="21" w15:restartNumberingAfterBreak="0">
    <w:nsid w:val="2D205C1B"/>
    <w:multiLevelType w:val="hybridMultilevel"/>
    <w:tmpl w:val="7D98A6EC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78024B"/>
    <w:multiLevelType w:val="multilevel"/>
    <w:tmpl w:val="AAAC0D0A"/>
    <w:lvl w:ilvl="0">
      <w:start w:val="1"/>
      <w:numFmt w:val="decimal"/>
      <w:pStyle w:val="Naslov1"/>
      <w:lvlText w:val="%1"/>
      <w:lvlJc w:val="lef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01231B"/>
    <w:multiLevelType w:val="hybridMultilevel"/>
    <w:tmpl w:val="ED8C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26302"/>
    <w:multiLevelType w:val="hybridMultilevel"/>
    <w:tmpl w:val="2D3CB7FA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61408B"/>
    <w:multiLevelType w:val="hybridMultilevel"/>
    <w:tmpl w:val="B008C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27C46"/>
    <w:multiLevelType w:val="hybridMultilevel"/>
    <w:tmpl w:val="A6C69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AF96B80"/>
    <w:multiLevelType w:val="hybridMultilevel"/>
    <w:tmpl w:val="C79E86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3CFE"/>
    <w:multiLevelType w:val="hybridMultilevel"/>
    <w:tmpl w:val="53347124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AE5E72"/>
    <w:multiLevelType w:val="hybridMultilevel"/>
    <w:tmpl w:val="0CA6845E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244D27"/>
    <w:multiLevelType w:val="hybridMultilevel"/>
    <w:tmpl w:val="15F6EF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1147"/>
    <w:multiLevelType w:val="hybridMultilevel"/>
    <w:tmpl w:val="9C5AB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1A10"/>
    <w:multiLevelType w:val="hybridMultilevel"/>
    <w:tmpl w:val="F4CE0E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2216"/>
    <w:multiLevelType w:val="hybridMultilevel"/>
    <w:tmpl w:val="080060FA"/>
    <w:lvl w:ilvl="0" w:tplc="C1E04A20">
      <w:start w:val="1"/>
      <w:numFmt w:val="decimal"/>
      <w:pStyle w:val="TABLE"/>
      <w:lvlText w:val="Table %1."/>
      <w:lvlJc w:val="left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25CCC"/>
    <w:multiLevelType w:val="hybridMultilevel"/>
    <w:tmpl w:val="9224FE82"/>
    <w:lvl w:ilvl="0" w:tplc="0C07000F">
      <w:start w:val="1"/>
      <w:numFmt w:val="decimal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9390765"/>
    <w:multiLevelType w:val="hybridMultilevel"/>
    <w:tmpl w:val="96548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E7247"/>
    <w:multiLevelType w:val="hybridMultilevel"/>
    <w:tmpl w:val="CD523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A7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145CA"/>
    <w:multiLevelType w:val="hybridMultilevel"/>
    <w:tmpl w:val="32D80606"/>
    <w:lvl w:ilvl="0" w:tplc="9EDCFC5E">
      <w:start w:val="1"/>
      <w:numFmt w:val="decimal"/>
      <w:pStyle w:val="Opisslike"/>
      <w:lvlText w:val="[%1]"/>
      <w:lvlJc w:val="right"/>
      <w:pPr>
        <w:ind w:left="1117" w:hanging="360"/>
      </w:pPr>
      <w:rPr>
        <w:rFonts w:hint="default"/>
        <w:b w:val="0"/>
        <w:color w:val="auto"/>
        <w:sz w:val="24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6E503A11"/>
    <w:multiLevelType w:val="hybridMultilevel"/>
    <w:tmpl w:val="D7CE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2"/>
  </w:num>
  <w:num w:numId="7">
    <w:abstractNumId w:val="27"/>
  </w:num>
  <w:num w:numId="8">
    <w:abstractNumId w:val="9"/>
  </w:num>
  <w:num w:numId="9">
    <w:abstractNumId w:val="20"/>
    <w:lvlOverride w:ilvl="0">
      <w:lvl w:ilvl="0">
        <w:start w:val="1"/>
        <w:numFmt w:val="decimal"/>
        <w:lvlText w:val="/%1/"/>
        <w:lvlJc w:val="left"/>
        <w:pPr>
          <w:tabs>
            <w:tab w:val="num" w:pos="567"/>
          </w:tabs>
          <w:ind w:left="567" w:hanging="567"/>
        </w:pPr>
        <w:rPr>
          <w:sz w:val="22"/>
          <w:lang w:val="de-DE"/>
        </w:rPr>
      </w:lvl>
    </w:lvlOverride>
  </w:num>
  <w:num w:numId="10">
    <w:abstractNumId w:val="7"/>
  </w:num>
  <w:num w:numId="11">
    <w:abstractNumId w:val="14"/>
  </w:num>
  <w:num w:numId="12">
    <w:abstractNumId w:val="2"/>
  </w:num>
  <w:num w:numId="13">
    <w:abstractNumId w:val="23"/>
  </w:num>
  <w:num w:numId="14">
    <w:abstractNumId w:val="38"/>
  </w:num>
  <w:num w:numId="15">
    <w:abstractNumId w:val="10"/>
  </w:num>
  <w:num w:numId="16">
    <w:abstractNumId w:val="13"/>
  </w:num>
  <w:num w:numId="17">
    <w:abstractNumId w:val="25"/>
  </w:num>
  <w:num w:numId="18">
    <w:abstractNumId w:val="11"/>
  </w:num>
  <w:num w:numId="19">
    <w:abstractNumId w:val="8"/>
  </w:num>
  <w:num w:numId="20">
    <w:abstractNumId w:val="19"/>
  </w:num>
  <w:num w:numId="21">
    <w:abstractNumId w:val="29"/>
  </w:num>
  <w:num w:numId="22">
    <w:abstractNumId w:val="3"/>
  </w:num>
  <w:num w:numId="23">
    <w:abstractNumId w:val="15"/>
  </w:num>
  <w:num w:numId="24">
    <w:abstractNumId w:val="12"/>
  </w:num>
  <w:num w:numId="25">
    <w:abstractNumId w:val="30"/>
  </w:num>
  <w:num w:numId="26">
    <w:abstractNumId w:val="34"/>
  </w:num>
  <w:num w:numId="27">
    <w:abstractNumId w:val="0"/>
  </w:num>
  <w:num w:numId="28">
    <w:abstractNumId w:val="1"/>
  </w:num>
  <w:num w:numId="29">
    <w:abstractNumId w:val="17"/>
  </w:num>
  <w:num w:numId="30">
    <w:abstractNumId w:val="28"/>
  </w:num>
  <w:num w:numId="31">
    <w:abstractNumId w:val="21"/>
  </w:num>
  <w:num w:numId="32">
    <w:abstractNumId w:val="31"/>
  </w:num>
  <w:num w:numId="33">
    <w:abstractNumId w:val="4"/>
  </w:num>
  <w:num w:numId="34">
    <w:abstractNumId w:val="35"/>
  </w:num>
  <w:num w:numId="35">
    <w:abstractNumId w:val="16"/>
  </w:num>
  <w:num w:numId="36">
    <w:abstractNumId w:val="24"/>
  </w:num>
  <w:num w:numId="37">
    <w:abstractNumId w:val="32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F6"/>
    <w:rsid w:val="00000A0A"/>
    <w:rsid w:val="0000199F"/>
    <w:rsid w:val="00005CBD"/>
    <w:rsid w:val="000218B5"/>
    <w:rsid w:val="00024531"/>
    <w:rsid w:val="00026AFE"/>
    <w:rsid w:val="00032D5E"/>
    <w:rsid w:val="000502F0"/>
    <w:rsid w:val="0005121F"/>
    <w:rsid w:val="00071CA6"/>
    <w:rsid w:val="00071EDD"/>
    <w:rsid w:val="0007203B"/>
    <w:rsid w:val="00076097"/>
    <w:rsid w:val="000837AF"/>
    <w:rsid w:val="000843BD"/>
    <w:rsid w:val="00085480"/>
    <w:rsid w:val="0009179C"/>
    <w:rsid w:val="000935A9"/>
    <w:rsid w:val="000B46B4"/>
    <w:rsid w:val="000B4E58"/>
    <w:rsid w:val="000C4C93"/>
    <w:rsid w:val="000C66B1"/>
    <w:rsid w:val="000D550B"/>
    <w:rsid w:val="000E52D1"/>
    <w:rsid w:val="00115815"/>
    <w:rsid w:val="00124864"/>
    <w:rsid w:val="00130BAA"/>
    <w:rsid w:val="001375F1"/>
    <w:rsid w:val="001402CF"/>
    <w:rsid w:val="00150B68"/>
    <w:rsid w:val="001527BA"/>
    <w:rsid w:val="00154875"/>
    <w:rsid w:val="0016572E"/>
    <w:rsid w:val="0017259F"/>
    <w:rsid w:val="00175E36"/>
    <w:rsid w:val="00181C68"/>
    <w:rsid w:val="00182CAE"/>
    <w:rsid w:val="00184EB4"/>
    <w:rsid w:val="001866B7"/>
    <w:rsid w:val="00192A75"/>
    <w:rsid w:val="001943E7"/>
    <w:rsid w:val="001948B2"/>
    <w:rsid w:val="00194956"/>
    <w:rsid w:val="001A0669"/>
    <w:rsid w:val="001A5328"/>
    <w:rsid w:val="001A6DB1"/>
    <w:rsid w:val="001A78A5"/>
    <w:rsid w:val="001B4D1B"/>
    <w:rsid w:val="001C1C32"/>
    <w:rsid w:val="001C420D"/>
    <w:rsid w:val="001D4708"/>
    <w:rsid w:val="001D5D47"/>
    <w:rsid w:val="001E3347"/>
    <w:rsid w:val="001F3110"/>
    <w:rsid w:val="001F38A1"/>
    <w:rsid w:val="001F6E14"/>
    <w:rsid w:val="00215CE8"/>
    <w:rsid w:val="002309F4"/>
    <w:rsid w:val="00244A59"/>
    <w:rsid w:val="002471EA"/>
    <w:rsid w:val="00256B03"/>
    <w:rsid w:val="002573AF"/>
    <w:rsid w:val="00257EAA"/>
    <w:rsid w:val="00277EE9"/>
    <w:rsid w:val="00282AA5"/>
    <w:rsid w:val="00290BBD"/>
    <w:rsid w:val="002A3EF5"/>
    <w:rsid w:val="002B1880"/>
    <w:rsid w:val="002B7D69"/>
    <w:rsid w:val="002D530B"/>
    <w:rsid w:val="002E23D1"/>
    <w:rsid w:val="002E7CC4"/>
    <w:rsid w:val="003017BC"/>
    <w:rsid w:val="00306794"/>
    <w:rsid w:val="00316B86"/>
    <w:rsid w:val="003311B6"/>
    <w:rsid w:val="0033570D"/>
    <w:rsid w:val="00355D29"/>
    <w:rsid w:val="00364EBB"/>
    <w:rsid w:val="00375E47"/>
    <w:rsid w:val="00377BB9"/>
    <w:rsid w:val="00381891"/>
    <w:rsid w:val="00383D92"/>
    <w:rsid w:val="00386F6B"/>
    <w:rsid w:val="003A74D3"/>
    <w:rsid w:val="003B59BC"/>
    <w:rsid w:val="003C12CB"/>
    <w:rsid w:val="00421B69"/>
    <w:rsid w:val="00444BFB"/>
    <w:rsid w:val="0046789C"/>
    <w:rsid w:val="0047315C"/>
    <w:rsid w:val="00473704"/>
    <w:rsid w:val="00475C1A"/>
    <w:rsid w:val="00477471"/>
    <w:rsid w:val="00490820"/>
    <w:rsid w:val="004B6B86"/>
    <w:rsid w:val="004C2CBD"/>
    <w:rsid w:val="004E362B"/>
    <w:rsid w:val="00501364"/>
    <w:rsid w:val="005022C9"/>
    <w:rsid w:val="005055DB"/>
    <w:rsid w:val="00505CE6"/>
    <w:rsid w:val="00513C08"/>
    <w:rsid w:val="00517454"/>
    <w:rsid w:val="005279E3"/>
    <w:rsid w:val="00530E9C"/>
    <w:rsid w:val="005377D2"/>
    <w:rsid w:val="0054640D"/>
    <w:rsid w:val="00553C5F"/>
    <w:rsid w:val="00564C4B"/>
    <w:rsid w:val="00566B97"/>
    <w:rsid w:val="005735B5"/>
    <w:rsid w:val="00577459"/>
    <w:rsid w:val="005809CA"/>
    <w:rsid w:val="00587B77"/>
    <w:rsid w:val="005A1C24"/>
    <w:rsid w:val="005A2FD1"/>
    <w:rsid w:val="005A6E95"/>
    <w:rsid w:val="005B42CD"/>
    <w:rsid w:val="005C7DA4"/>
    <w:rsid w:val="005D5998"/>
    <w:rsid w:val="005E5C31"/>
    <w:rsid w:val="005E63F2"/>
    <w:rsid w:val="005E668B"/>
    <w:rsid w:val="005E7828"/>
    <w:rsid w:val="005F6A84"/>
    <w:rsid w:val="00605FAB"/>
    <w:rsid w:val="00607A31"/>
    <w:rsid w:val="00615402"/>
    <w:rsid w:val="00623758"/>
    <w:rsid w:val="00624BE8"/>
    <w:rsid w:val="00640FEC"/>
    <w:rsid w:val="006461DD"/>
    <w:rsid w:val="006540E0"/>
    <w:rsid w:val="0065482B"/>
    <w:rsid w:val="00661588"/>
    <w:rsid w:val="00662AF7"/>
    <w:rsid w:val="0066778C"/>
    <w:rsid w:val="00681D47"/>
    <w:rsid w:val="0069070A"/>
    <w:rsid w:val="00690996"/>
    <w:rsid w:val="006A6CB7"/>
    <w:rsid w:val="006B7771"/>
    <w:rsid w:val="006C68D3"/>
    <w:rsid w:val="006D4419"/>
    <w:rsid w:val="006E5593"/>
    <w:rsid w:val="006E6E01"/>
    <w:rsid w:val="006F1059"/>
    <w:rsid w:val="006F608C"/>
    <w:rsid w:val="00701FEE"/>
    <w:rsid w:val="00713507"/>
    <w:rsid w:val="00723A43"/>
    <w:rsid w:val="00732D76"/>
    <w:rsid w:val="0074357E"/>
    <w:rsid w:val="0076255C"/>
    <w:rsid w:val="007722F0"/>
    <w:rsid w:val="00775B27"/>
    <w:rsid w:val="007832AA"/>
    <w:rsid w:val="0079258D"/>
    <w:rsid w:val="00795E8F"/>
    <w:rsid w:val="007B7034"/>
    <w:rsid w:val="007C0ACB"/>
    <w:rsid w:val="007C0DC1"/>
    <w:rsid w:val="007C6A72"/>
    <w:rsid w:val="007D530B"/>
    <w:rsid w:val="007D563A"/>
    <w:rsid w:val="007D7651"/>
    <w:rsid w:val="00801DE5"/>
    <w:rsid w:val="00812B0A"/>
    <w:rsid w:val="00831D16"/>
    <w:rsid w:val="0083739B"/>
    <w:rsid w:val="00844F6C"/>
    <w:rsid w:val="00845D70"/>
    <w:rsid w:val="00850758"/>
    <w:rsid w:val="00853FB2"/>
    <w:rsid w:val="00854421"/>
    <w:rsid w:val="00876B6E"/>
    <w:rsid w:val="00885B4A"/>
    <w:rsid w:val="00891E62"/>
    <w:rsid w:val="00893262"/>
    <w:rsid w:val="00894293"/>
    <w:rsid w:val="008C0FB6"/>
    <w:rsid w:val="008E0681"/>
    <w:rsid w:val="008F28EE"/>
    <w:rsid w:val="008F3513"/>
    <w:rsid w:val="009033ED"/>
    <w:rsid w:val="00913085"/>
    <w:rsid w:val="00926409"/>
    <w:rsid w:val="00930C7A"/>
    <w:rsid w:val="00942C48"/>
    <w:rsid w:val="00954FE0"/>
    <w:rsid w:val="00962B80"/>
    <w:rsid w:val="00971D4C"/>
    <w:rsid w:val="00972427"/>
    <w:rsid w:val="00975670"/>
    <w:rsid w:val="00976A01"/>
    <w:rsid w:val="00990E48"/>
    <w:rsid w:val="00997EE5"/>
    <w:rsid w:val="009A0FD7"/>
    <w:rsid w:val="009D29ED"/>
    <w:rsid w:val="009D3C84"/>
    <w:rsid w:val="009E562A"/>
    <w:rsid w:val="009E7379"/>
    <w:rsid w:val="009F5098"/>
    <w:rsid w:val="009F6778"/>
    <w:rsid w:val="009F6ECB"/>
    <w:rsid w:val="00A02360"/>
    <w:rsid w:val="00A11DF6"/>
    <w:rsid w:val="00A137B4"/>
    <w:rsid w:val="00A16491"/>
    <w:rsid w:val="00A30139"/>
    <w:rsid w:val="00A32B6E"/>
    <w:rsid w:val="00A44DA9"/>
    <w:rsid w:val="00A47A3B"/>
    <w:rsid w:val="00A514C9"/>
    <w:rsid w:val="00A5574D"/>
    <w:rsid w:val="00A55F43"/>
    <w:rsid w:val="00A5613E"/>
    <w:rsid w:val="00A743F0"/>
    <w:rsid w:val="00A82317"/>
    <w:rsid w:val="00A90FC4"/>
    <w:rsid w:val="00A912C1"/>
    <w:rsid w:val="00A92026"/>
    <w:rsid w:val="00A92ED5"/>
    <w:rsid w:val="00A93706"/>
    <w:rsid w:val="00A94548"/>
    <w:rsid w:val="00AB028A"/>
    <w:rsid w:val="00AB3669"/>
    <w:rsid w:val="00AC4E7E"/>
    <w:rsid w:val="00AC6F04"/>
    <w:rsid w:val="00AF3642"/>
    <w:rsid w:val="00B01DE5"/>
    <w:rsid w:val="00B0660E"/>
    <w:rsid w:val="00B2383A"/>
    <w:rsid w:val="00B246BB"/>
    <w:rsid w:val="00B340B2"/>
    <w:rsid w:val="00B349EA"/>
    <w:rsid w:val="00B720BD"/>
    <w:rsid w:val="00B7461B"/>
    <w:rsid w:val="00B77C6F"/>
    <w:rsid w:val="00B82DDF"/>
    <w:rsid w:val="00B84A36"/>
    <w:rsid w:val="00B8718F"/>
    <w:rsid w:val="00B87A10"/>
    <w:rsid w:val="00B902CF"/>
    <w:rsid w:val="00B9584F"/>
    <w:rsid w:val="00BC67F4"/>
    <w:rsid w:val="00BD457F"/>
    <w:rsid w:val="00BD5453"/>
    <w:rsid w:val="00BE3567"/>
    <w:rsid w:val="00BF4E42"/>
    <w:rsid w:val="00C20D80"/>
    <w:rsid w:val="00C2124B"/>
    <w:rsid w:val="00C246CB"/>
    <w:rsid w:val="00C3111A"/>
    <w:rsid w:val="00C31ACF"/>
    <w:rsid w:val="00C40ED0"/>
    <w:rsid w:val="00C446D6"/>
    <w:rsid w:val="00C51294"/>
    <w:rsid w:val="00C57DB2"/>
    <w:rsid w:val="00C66742"/>
    <w:rsid w:val="00C67FF5"/>
    <w:rsid w:val="00C705FC"/>
    <w:rsid w:val="00C7126D"/>
    <w:rsid w:val="00C82D8E"/>
    <w:rsid w:val="00CA6418"/>
    <w:rsid w:val="00CC088B"/>
    <w:rsid w:val="00CC1665"/>
    <w:rsid w:val="00CC1BBF"/>
    <w:rsid w:val="00CC26C7"/>
    <w:rsid w:val="00CC3021"/>
    <w:rsid w:val="00CC4071"/>
    <w:rsid w:val="00D13422"/>
    <w:rsid w:val="00D150E9"/>
    <w:rsid w:val="00D25EA3"/>
    <w:rsid w:val="00D343A6"/>
    <w:rsid w:val="00D54A90"/>
    <w:rsid w:val="00D55133"/>
    <w:rsid w:val="00D55ACB"/>
    <w:rsid w:val="00D66874"/>
    <w:rsid w:val="00D72A85"/>
    <w:rsid w:val="00D72DC9"/>
    <w:rsid w:val="00DA27FE"/>
    <w:rsid w:val="00DA7CC6"/>
    <w:rsid w:val="00DB74D8"/>
    <w:rsid w:val="00DC30A6"/>
    <w:rsid w:val="00DD5EF1"/>
    <w:rsid w:val="00DE57C6"/>
    <w:rsid w:val="00E150FF"/>
    <w:rsid w:val="00E15CBF"/>
    <w:rsid w:val="00E379BB"/>
    <w:rsid w:val="00E435A9"/>
    <w:rsid w:val="00E43CA8"/>
    <w:rsid w:val="00E56C70"/>
    <w:rsid w:val="00E72CD8"/>
    <w:rsid w:val="00E8607F"/>
    <w:rsid w:val="00EA5C5D"/>
    <w:rsid w:val="00EC5438"/>
    <w:rsid w:val="00EC6BFF"/>
    <w:rsid w:val="00ED709C"/>
    <w:rsid w:val="00EF08AC"/>
    <w:rsid w:val="00EF1FAD"/>
    <w:rsid w:val="00EF310E"/>
    <w:rsid w:val="00EF5C96"/>
    <w:rsid w:val="00EF681C"/>
    <w:rsid w:val="00F14840"/>
    <w:rsid w:val="00F2036D"/>
    <w:rsid w:val="00F22950"/>
    <w:rsid w:val="00F26C11"/>
    <w:rsid w:val="00F31262"/>
    <w:rsid w:val="00F32F1A"/>
    <w:rsid w:val="00F55FD7"/>
    <w:rsid w:val="00F70E4E"/>
    <w:rsid w:val="00F74126"/>
    <w:rsid w:val="00F764F5"/>
    <w:rsid w:val="00F84841"/>
    <w:rsid w:val="00F9460C"/>
    <w:rsid w:val="00FA102E"/>
    <w:rsid w:val="00FB09C1"/>
    <w:rsid w:val="00FB2A76"/>
    <w:rsid w:val="00FB3FF7"/>
    <w:rsid w:val="00FB5B28"/>
    <w:rsid w:val="00FC4BDE"/>
    <w:rsid w:val="00FD3267"/>
    <w:rsid w:val="00FD57CA"/>
    <w:rsid w:val="00FD782D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3DF3"/>
  <w15:docId w15:val="{9F36DD1B-80B6-4E4D-B66C-1A6B153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UTHORS"/>
    <w:qFormat/>
    <w:rsid w:val="000B46B4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aslov1">
    <w:name w:val="heading 1"/>
    <w:aliases w:val="HEADING 1"/>
    <w:basedOn w:val="Normal"/>
    <w:next w:val="Normal"/>
    <w:link w:val="Naslov1Char"/>
    <w:uiPriority w:val="9"/>
    <w:qFormat/>
    <w:rsid w:val="000B46B4"/>
    <w:pPr>
      <w:keepNext/>
      <w:numPr>
        <w:numId w:val="6"/>
      </w:numPr>
      <w:tabs>
        <w:tab w:val="center" w:pos="1710"/>
      </w:tabs>
      <w:spacing w:after="200"/>
      <w:outlineLvl w:val="0"/>
    </w:pPr>
    <w:rPr>
      <w:caps/>
      <w:sz w:val="28"/>
      <w:lang w:val="hr-HR"/>
    </w:rPr>
  </w:style>
  <w:style w:type="paragraph" w:styleId="Naslov2">
    <w:name w:val="heading 2"/>
    <w:aliases w:val="HEADING 2"/>
    <w:basedOn w:val="Normal"/>
    <w:next w:val="Normal"/>
    <w:link w:val="Naslov2Char"/>
    <w:autoRedefine/>
    <w:qFormat/>
    <w:rsid w:val="00A5574D"/>
    <w:pPr>
      <w:keepNext/>
      <w:numPr>
        <w:ilvl w:val="1"/>
        <w:numId w:val="6"/>
      </w:numPr>
      <w:spacing w:before="120" w:after="120"/>
      <w:jc w:val="both"/>
      <w:outlineLvl w:val="1"/>
    </w:pPr>
    <w:rPr>
      <w:bCs/>
      <w:iCs/>
      <w:szCs w:val="28"/>
      <w:lang w:val="en-GB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uthor-adresa">
    <w:name w:val="Author-adresa"/>
    <w:rsid w:val="00C40ED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aslov">
    <w:name w:val="Title"/>
    <w:aliases w:val="TITLE OF PAPER"/>
    <w:basedOn w:val="Normal"/>
    <w:next w:val="Normal"/>
    <w:link w:val="NaslovChar"/>
    <w:qFormat/>
    <w:rsid w:val="00421B69"/>
    <w:pPr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paragraph" w:customStyle="1" w:styleId="KeyWordsEn">
    <w:name w:val="KeyWords_En"/>
    <w:rsid w:val="00B9584F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TEXT">
    <w:name w:val="TEXT"/>
    <w:basedOn w:val="Tijeloteksta"/>
    <w:qFormat/>
    <w:rsid w:val="00421B69"/>
    <w:pPr>
      <w:ind w:firstLine="567"/>
    </w:pPr>
    <w:rPr>
      <w:b w:val="0"/>
    </w:rPr>
  </w:style>
  <w:style w:type="character" w:customStyle="1" w:styleId="Naslov1Char">
    <w:name w:val="Naslov 1 Char"/>
    <w:aliases w:val="HEADING 1 Char"/>
    <w:basedOn w:val="Zadanifontodlomka"/>
    <w:link w:val="Naslov1"/>
    <w:uiPriority w:val="9"/>
    <w:rsid w:val="00B9584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Naslov2Char">
    <w:name w:val="Naslov 2 Char"/>
    <w:aliases w:val="HEADING 2 Char"/>
    <w:basedOn w:val="Zadanifontodlomka"/>
    <w:link w:val="Naslov2"/>
    <w:rsid w:val="00A5574D"/>
    <w:rPr>
      <w:rFonts w:ascii="Times New Roman" w:eastAsia="Times New Roman" w:hAnsi="Times New Roman" w:cs="Times New Roman"/>
      <w:b/>
      <w:bCs/>
      <w:iCs/>
      <w:sz w:val="24"/>
      <w:szCs w:val="28"/>
      <w:lang w:val="en-GB" w:eastAsia="de-DE"/>
    </w:rPr>
  </w:style>
  <w:style w:type="paragraph" w:styleId="Tijeloteksta">
    <w:name w:val="Body Text"/>
    <w:basedOn w:val="Normal"/>
    <w:link w:val="TijelotekstaChar"/>
    <w:semiHidden/>
    <w:rsid w:val="00A11DF6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11DF6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A11DF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A11D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11DF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1D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D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ABSTRACT">
    <w:name w:val="ABSTRACT"/>
    <w:basedOn w:val="Normal"/>
    <w:qFormat/>
    <w:rsid w:val="000B46B4"/>
    <w:pPr>
      <w:jc w:val="both"/>
    </w:pPr>
    <w:rPr>
      <w:b w:val="0"/>
    </w:rPr>
  </w:style>
  <w:style w:type="character" w:customStyle="1" w:styleId="NaslovChar">
    <w:name w:val="Naslov Char"/>
    <w:aliases w:val="TITLE OF PAPER Char"/>
    <w:basedOn w:val="Zadanifontodlomka"/>
    <w:link w:val="Naslov"/>
    <w:uiPriority w:val="10"/>
    <w:rsid w:val="00421B69"/>
    <w:rPr>
      <w:rFonts w:ascii="Times New Roman" w:eastAsiaTheme="majorEastAsia" w:hAnsi="Times New Roman" w:cstheme="majorBidi"/>
      <w:b/>
      <w:spacing w:val="5"/>
      <w:kern w:val="28"/>
      <w:sz w:val="28"/>
      <w:szCs w:val="52"/>
      <w:lang w:val="en-US"/>
    </w:rPr>
  </w:style>
  <w:style w:type="paragraph" w:customStyle="1" w:styleId="FUGURE">
    <w:name w:val="FUGURE"/>
    <w:basedOn w:val="TEXT"/>
    <w:qFormat/>
    <w:rsid w:val="00B9584F"/>
    <w:pPr>
      <w:numPr>
        <w:numId w:val="41"/>
      </w:numPr>
      <w:jc w:val="center"/>
    </w:pPr>
    <w:rPr>
      <w:i/>
    </w:rPr>
  </w:style>
  <w:style w:type="paragraph" w:customStyle="1" w:styleId="TABLE">
    <w:name w:val="TABLE"/>
    <w:basedOn w:val="Normal"/>
    <w:next w:val="TEXT"/>
    <w:qFormat/>
    <w:rsid w:val="000502F0"/>
    <w:pPr>
      <w:numPr>
        <w:numId w:val="40"/>
      </w:numPr>
      <w:ind w:left="357" w:hanging="357"/>
      <w:jc w:val="center"/>
    </w:pPr>
    <w:rPr>
      <w:b w:val="0"/>
      <w:bCs/>
      <w:i/>
      <w:szCs w:val="20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570D"/>
    <w:pPr>
      <w:numPr>
        <w:ilvl w:val="1"/>
      </w:numPr>
      <w:spacing w:after="200"/>
    </w:pPr>
    <w:rPr>
      <w:rFonts w:eastAsiaTheme="majorEastAsia" w:cstheme="majorBidi"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33570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paragraph" w:customStyle="1" w:styleId="KEYWORDS">
    <w:name w:val="KEY WORDS"/>
    <w:basedOn w:val="Normal"/>
    <w:qFormat/>
    <w:rsid w:val="000B46B4"/>
    <w:pPr>
      <w:jc w:val="both"/>
    </w:pPr>
    <w:rPr>
      <w:b w:val="0"/>
      <w:i/>
      <w:lang w:val="sr-Latn-CS"/>
    </w:rPr>
  </w:style>
  <w:style w:type="paragraph" w:customStyle="1" w:styleId="Titel2">
    <w:name w:val="Titel 2"/>
    <w:basedOn w:val="Normal"/>
    <w:rsid w:val="00891E62"/>
    <w:rPr>
      <w:sz w:val="22"/>
      <w:lang w:val="en-GB" w:eastAsia="de-DE"/>
    </w:rPr>
  </w:style>
  <w:style w:type="numbering" w:customStyle="1" w:styleId="FormatvorlageNummerierteListe">
    <w:name w:val="Formatvorlage Nummerierte Liste"/>
    <w:basedOn w:val="Bezpopisa"/>
    <w:rsid w:val="00891E62"/>
    <w:pPr>
      <w:numPr>
        <w:numId w:val="10"/>
      </w:numPr>
    </w:pPr>
  </w:style>
  <w:style w:type="paragraph" w:styleId="Opisslike">
    <w:name w:val="caption"/>
    <w:aliases w:val="REFERENCES"/>
    <w:basedOn w:val="Reference"/>
    <w:next w:val="Normal"/>
    <w:qFormat/>
    <w:rsid w:val="000935A9"/>
    <w:pPr>
      <w:numPr>
        <w:numId w:val="42"/>
      </w:numPr>
    </w:pPr>
  </w:style>
  <w:style w:type="paragraph" w:styleId="StandardWeb">
    <w:name w:val="Normal (Web)"/>
    <w:basedOn w:val="Normal"/>
    <w:uiPriority w:val="99"/>
    <w:unhideWhenUsed/>
    <w:rsid w:val="00891E62"/>
    <w:pPr>
      <w:spacing w:before="100" w:beforeAutospacing="1" w:after="100" w:afterAutospacing="1"/>
    </w:pPr>
    <w:rPr>
      <w:b w:val="0"/>
      <w:lang w:val="de-DE" w:eastAsia="de-DE"/>
    </w:rPr>
  </w:style>
  <w:style w:type="table" w:styleId="Reetkatablice">
    <w:name w:val="Table Grid"/>
    <w:basedOn w:val="Obinatablica"/>
    <w:uiPriority w:val="59"/>
    <w:rsid w:val="0050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6154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ja">
    <w:name w:val="Bibliography"/>
    <w:basedOn w:val="Normal"/>
    <w:next w:val="Normal"/>
    <w:uiPriority w:val="37"/>
    <w:unhideWhenUsed/>
    <w:rsid w:val="00A02360"/>
  </w:style>
  <w:style w:type="character" w:styleId="Tekstrezerviranogmjesta">
    <w:name w:val="Placeholder Text"/>
    <w:basedOn w:val="Zadanifontodlomka"/>
    <w:uiPriority w:val="99"/>
    <w:semiHidden/>
    <w:rsid w:val="005377D2"/>
    <w:rPr>
      <w:color w:val="808080"/>
    </w:rPr>
  </w:style>
  <w:style w:type="character" w:styleId="Hiperveza">
    <w:name w:val="Hyperlink"/>
    <w:basedOn w:val="Zadanifontodlomka"/>
    <w:uiPriority w:val="99"/>
    <w:unhideWhenUsed/>
    <w:rsid w:val="001C1C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1C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hr-HR"/>
    </w:rPr>
  </w:style>
  <w:style w:type="paragraph" w:customStyle="1" w:styleId="Reference">
    <w:name w:val="Reference"/>
    <w:basedOn w:val="Normal"/>
    <w:rsid w:val="00EC5438"/>
    <w:pPr>
      <w:numPr>
        <w:numId w:val="39"/>
      </w:numPr>
      <w:spacing w:after="120"/>
      <w:jc w:val="both"/>
    </w:pPr>
    <w:rPr>
      <w:rFonts w:eastAsia="SimSun"/>
      <w:b w:val="0"/>
      <w:lang w:eastAsia="zh-CN"/>
    </w:rPr>
  </w:style>
  <w:style w:type="character" w:customStyle="1" w:styleId="st1">
    <w:name w:val="st1"/>
    <w:basedOn w:val="Zadanifontodlomka"/>
    <w:rsid w:val="00EC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1</b:Tag>
    <b:SourceType>Book</b:SourceType>
    <b:Guid>{FE90DD13-FA30-4F57-94D0-1F484D870721}</b:Guid>
    <b:Author>
      <b:Author>
        <b:NameList>
          <b:Person>
            <b:Last>H. Yang</b:Last>
            <b:First>H.K.D.H.</b:First>
            <b:Middle>Bhadeshia</b:Middle>
          </b:Person>
        </b:NameList>
      </b:Author>
    </b:Author>
    <b:Title>Uncertainties in dilatometric determination of martensite start temperature</b:Title>
    <b:Year>2007</b:Year>
    <b:Publisher>Materials Science and Technology</b:Publisher>
    <b:RefOrder>6</b:RefOrder>
  </b:Source>
  <b:Source>
    <b:Tag>AIZ08</b:Tag>
    <b:SourceType>Book</b:SourceType>
    <b:Guid>{187E3AFF-B624-4D6D-B9FC-CC122F379E9D}</b:Guid>
    <b:Author>
      <b:Author>
        <b:NameList>
          <b:Person>
            <b:Last>Farahat</b:Last>
            <b:First>A.I.Z.</b:First>
          </b:Person>
        </b:NameList>
      </b:Author>
    </b:Author>
    <b:Title>Dilatometry determination of phase transformation temperatures during heating of Nb bearing low carbon steels</b:Title>
    <b:Year>2008</b:Year>
    <b:Publisher>Journal of Materials Processingg Technology 204</b:Publisher>
    <b:RefOrder>7</b:RefOrder>
  </b:Source>
  <b:Source>
    <b:Tag>Pro14</b:Tag>
    <b:SourceType>InternetSite</b:SourceType>
    <b:Guid>{EEF39545-B769-47E6-BC66-6F44FF3B7F1F}</b:Guid>
    <b:Title>MatCalc</b:Title>
    <b:Author>
      <b:Author>
        <b:NameList>
          <b:Person>
            <b:Last>Kozeschnik</b:Last>
            <b:First>Ernst</b:First>
          </b:Person>
        </b:NameList>
      </b:Author>
    </b:Author>
    <b:ProductionCompany>TU Wien</b:ProductionCompany>
    <b:YearAccessed>2014</b:YearAccessed>
    <b:MonthAccessed>02</b:MonthAccessed>
    <b:DayAccessed>08</b:DayAccessed>
    <b:URL>http://matcalc.tuwien.ac.at, Zugriff: 18.02.2014.</b:URL>
    <b:RefOrder>5</b:RefOrder>
  </b:Source>
  <b:Source>
    <b:Tag>Koz97</b:Tag>
    <b:SourceType>Book</b:SourceType>
    <b:Guid>{B1C20D68-C81F-47F7-8664-2E9E30BC7681}</b:Guid>
    <b:Title>Thermodynamische Berechnung der Phasengleichgewichte und der Ausscheidungskinetik in Metallische Werkstoffen</b:Title>
    <b:Year>1997</b:Year>
    <b:City>Graz</b:City>
    <b:Publisher>Institut für Werkstoffkunde und Schweißtechnik, Technische Universität Graz</b:Publisher>
    <b:Author>
      <b:Author>
        <b:NameList>
          <b:Person>
            <b:Last>Kozeschnik</b:Last>
            <b:First>Ernst</b:First>
          </b:Person>
        </b:NameList>
      </b:Author>
    </b:Author>
    <b:RefOrder>9</b:RefOrder>
  </b:Source>
  <b:Source>
    <b:Tag>Pet07</b:Tag>
    <b:SourceType>Book</b:SourceType>
    <b:Guid>{E71A050A-00F3-419E-A369-1E76C1B1533B}</b:Guid>
    <b:Title>Evolution of Microstucture and Mechanical Properties of the Heat Affected Zone in B-Coontaining 9% Chromium Steels</b:Title>
    <b:Year>2007</b:Year>
    <b:Author>
      <b:Author>
        <b:NameList>
          <b:Person>
            <b:Last>Mayr</b:Last>
            <b:First>Peter</b:First>
          </b:Person>
        </b:NameList>
      </b:Author>
    </b:Author>
    <b:City>Graz</b:City>
    <b:Publisher>Institut für Werkstoffkunde und Schweißtechnik, Technische Universität Graz</b:Publisher>
    <b:RefOrder>8</b:RefOrder>
  </b:Source>
  <b:Source xmlns:b="http://schemas.openxmlformats.org/officeDocument/2006/bibliography">
    <b:Tag>ENI07</b:Tag>
    <b:SourceType>Misc</b:SourceType>
    <b:Guid>{4857BE4F-508B-43DC-930A-348796E91C64}</b:Guid>
    <b:Title>EN ISO 14556: Stahl - Kerbschlagbiegeversuch nach Charpy (V-Kerb) - Instrumentiertes Verfahren</b:Title>
    <b:Year>2007</b:Year>
    <b:RefOrder>10</b:RefOrder>
  </b:Source>
  <b:Source>
    <b:Tag>Sta03</b:Tag>
    <b:SourceType>Misc</b:SourceType>
    <b:Guid>{09528FF9-F65F-472F-9D2D-B51678C6D2C2}</b:Guid>
    <b:Author>
      <b:Author>
        <b:NameList>
          <b:Person>
            <b:Last>Staubli</b:Last>
            <b:First>M.</b:First>
          </b:Person>
        </b:NameList>
      </b:Author>
    </b:Author>
    <b:Title>COST 522 Steam power plant Final Report 1998-2003</b:Title>
    <b:Year>2003</b:Year>
    <b:RefOrder>1</b:RefOrder>
  </b:Source>
  <b:Source>
    <b:Tag>Ale14</b:Tag>
    <b:SourceType>Misc</b:SourceType>
    <b:Guid>{BD0FA863-95B3-466E-9681-1A48E2905C3A}</b:Guid>
    <b:Author>
      <b:Author>
        <b:NameList>
          <b:Person>
            <b:Last>Sarić</b:Last>
            <b:First>Aleksandar</b:First>
          </b:Person>
        </b:NameList>
      </b:Author>
    </b:Author>
    <b:Title>Charakterisierung von Mehlagenschweißungen</b:Title>
    <b:Year>2014</b:Year>
    <b:City>Institut für Werkstoffkunde und Schweißtechnik, TU Graz</b:City>
    <b:RefOrder>2</b:RefOrder>
  </b:Source>
  <b:Source>
    <b:Tag>Bau13</b:Tag>
    <b:SourceType>Misc</b:SourceType>
    <b:Guid>{B61CCA5F-B2E4-476B-B857-DFEF813EED4E}</b:Guid>
    <b:Author>
      <b:Author>
        <b:NameList>
          <b:Person>
            <b:Last>Baumgartner</b:Last>
            <b:First>Susanne</b:First>
          </b:Person>
          <b:Person>
            <b:Last>Schuler</b:Last>
            <b:First>Monika</b:First>
          </b:Person>
          <b:Person>
            <b:Last>Ramskogler</b:Last>
            <b:First>Claudia</b:First>
          </b:Person>
          <b:Person>
            <b:Last>Schmidtne-Kelity</b:Last>
            <b:First>E</b:First>
          </b:Person>
          <b:Person>
            <b:Last>Sarić</b:Last>
            <b:First>Aleksandar</b:First>
          </b:Person>
          <b:Person>
            <b:Last>Schnitzer</b:Last>
            <b:First>Ronald</b:First>
          </b:Person>
          <b:Person>
            <b:Last>Lochbichler</b:Last>
            <b:First>Christian</b:First>
          </b:Person>
          <b:Person>
            <b:Last>Enzinger</b:Last>
            <b:First>Norbert</b:First>
          </b:Person>
        </b:NameList>
      </b:Author>
    </b:Author>
    <b:Title>Mikrostrukturentwicklung von CB2 Fülldraht-Schweißungen</b:Title>
    <b:Year>2013</b:Year>
    <b:Publisher>VDEh</b:Publisher>
    <b:RefOrder>3</b:RefOrder>
  </b:Source>
  <b:Source>
    <b:Tag>Bau14</b:Tag>
    <b:SourceType>Misc</b:SourceType>
    <b:Guid>{17D658BE-41FC-45D1-8829-3A05F353D3C2}</b:Guid>
    <b:Title>Properties of a creep resistant 9Cr-1.5Mo-1Co cast steel joint welded with a metching flux-cored wire</b:Title>
    <b:Year>2014</b:Year>
    <b:Publisher>Welding in the World</b:Publisher>
    <b:Author>
      <b:Author>
        <b:NameList>
          <b:Person>
            <b:Last>Baumgartner</b:Last>
            <b:First>Susanne</b:First>
          </b:Person>
          <b:Person>
            <b:Last>Holy</b:Last>
            <b:First>Anton</b:First>
          </b:Person>
          <b:Person>
            <b:Last>Schuler</b:Last>
            <b:First>Monika</b:First>
          </b:Person>
          <b:Person>
            <b:Last>Sarić</b:Last>
            <b:First>Aleksandar</b:First>
          </b:Person>
          <b:Person>
            <b:Last>Schnitzer</b:Last>
            <b:First>Ronald</b:First>
          </b:Person>
          <b:Person>
            <b:Last>Enzinger</b:Last>
            <b:First>Norbert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DDA36B3F-5D01-42C0-A102-C3D82930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Tfr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</dc:creator>
  <cp:lastModifiedBy>Dejan Marić</cp:lastModifiedBy>
  <cp:revision>4</cp:revision>
  <cp:lastPrinted>2015-09-21T12:35:00Z</cp:lastPrinted>
  <dcterms:created xsi:type="dcterms:W3CDTF">2021-09-10T06:19:00Z</dcterms:created>
  <dcterms:modified xsi:type="dcterms:W3CDTF">2021-09-10T06:47:00Z</dcterms:modified>
</cp:coreProperties>
</file>